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BEEF" w14:textId="51785B2E" w:rsidR="003C64C9" w:rsidRPr="00257C3B" w:rsidRDefault="003C64C9" w:rsidP="003C64C9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bookmarkStart w:id="0" w:name="_Hlk140059912"/>
      <w:r>
        <w:rPr>
          <w:rFonts w:ascii="Arial" w:hAnsi="Arial"/>
          <w:b/>
          <w:bCs/>
          <w:sz w:val="28"/>
          <w:szCs w:val="28"/>
        </w:rPr>
        <w:t>DRAFT MINUTES</w:t>
      </w:r>
      <w:r w:rsidRPr="00257C3B">
        <w:rPr>
          <w:rFonts w:ascii="Arial" w:hAnsi="Arial"/>
          <w:b/>
          <w:bCs/>
          <w:sz w:val="28"/>
          <w:szCs w:val="28"/>
        </w:rPr>
        <w:t xml:space="preserve"> FOR NORTH LOPHAM PARISH COUNCIL </w:t>
      </w:r>
      <w:r>
        <w:rPr>
          <w:rFonts w:ascii="Arial" w:hAnsi="Arial"/>
          <w:b/>
          <w:bCs/>
          <w:sz w:val="28"/>
          <w:szCs w:val="28"/>
        </w:rPr>
        <w:t>AGM</w:t>
      </w:r>
    </w:p>
    <w:p w14:paraId="0AE79FF5" w14:textId="77777777" w:rsidR="003C64C9" w:rsidRPr="00257C3B" w:rsidRDefault="003C64C9" w:rsidP="003C64C9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WED</w:t>
      </w:r>
      <w:r w:rsidRPr="00257C3B">
        <w:rPr>
          <w:rFonts w:ascii="Arial" w:hAnsi="Arial"/>
          <w:b/>
          <w:bCs/>
          <w:sz w:val="28"/>
          <w:szCs w:val="28"/>
          <w:u w:val="single"/>
        </w:rPr>
        <w:t xml:space="preserve">NESDAY </w:t>
      </w:r>
      <w:r>
        <w:rPr>
          <w:rFonts w:ascii="Arial" w:hAnsi="Arial"/>
          <w:b/>
          <w:bCs/>
          <w:sz w:val="28"/>
          <w:szCs w:val="28"/>
          <w:u w:val="single"/>
        </w:rPr>
        <w:t>13</w:t>
      </w:r>
      <w:r w:rsidRPr="00B85CE0">
        <w:rPr>
          <w:rFonts w:ascii="Arial" w:hAnsi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SEPTEMBER 2023</w:t>
      </w:r>
      <w:r w:rsidRPr="00257C3B">
        <w:rPr>
          <w:rFonts w:ascii="Arial" w:hAnsi="Arial"/>
          <w:b/>
          <w:bCs/>
          <w:sz w:val="28"/>
          <w:szCs w:val="28"/>
        </w:rPr>
        <w:t xml:space="preserve"> at 7 p.m.</w:t>
      </w:r>
    </w:p>
    <w:p w14:paraId="72F03844" w14:textId="77777777" w:rsidR="003C64C9" w:rsidRPr="00257C3B" w:rsidRDefault="003C64C9" w:rsidP="003C64C9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</w:rPr>
        <w:t>ST NICHOLAS CHURCH, NORTH LOPHAM</w:t>
      </w:r>
    </w:p>
    <w:p w14:paraId="04AB86BD" w14:textId="77777777" w:rsidR="003C64C9" w:rsidRPr="0065673A" w:rsidRDefault="003C64C9" w:rsidP="003C64C9">
      <w:pPr>
        <w:pStyle w:val="Standard"/>
        <w:rPr>
          <w:rFonts w:ascii="Arial" w:hAnsi="Arial"/>
          <w:sz w:val="22"/>
          <w:szCs w:val="22"/>
        </w:rPr>
      </w:pPr>
    </w:p>
    <w:p w14:paraId="435CA1DB" w14:textId="77777777" w:rsidR="003C64C9" w:rsidRPr="003C64C9" w:rsidRDefault="003C64C9" w:rsidP="003C64C9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3C64C9">
        <w:rPr>
          <w:rFonts w:ascii="Arial" w:hAnsi="Arial" w:cs="Arial"/>
          <w:sz w:val="22"/>
          <w:szCs w:val="22"/>
          <w:u w:val="single"/>
        </w:rPr>
        <w:t>Attendance and apologies</w:t>
      </w:r>
    </w:p>
    <w:p w14:paraId="53BA13F1" w14:textId="77777777" w:rsidR="003C64C9" w:rsidRPr="003C64C9" w:rsidRDefault="003C64C9" w:rsidP="003C64C9">
      <w:pPr>
        <w:pStyle w:val="Standard"/>
        <w:rPr>
          <w:rFonts w:ascii="Arial" w:hAnsi="Arial" w:cs="Arial"/>
          <w:sz w:val="22"/>
          <w:szCs w:val="22"/>
          <w:u w:val="single"/>
        </w:rPr>
      </w:pPr>
    </w:p>
    <w:p w14:paraId="249BE609" w14:textId="77777777" w:rsidR="003C64C9" w:rsidRPr="003C64C9" w:rsidRDefault="003C64C9" w:rsidP="003C64C9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3C64C9">
        <w:rPr>
          <w:rFonts w:ascii="Arial" w:hAnsi="Arial" w:cs="Arial"/>
          <w:sz w:val="22"/>
          <w:szCs w:val="22"/>
          <w:u w:val="single"/>
        </w:rPr>
        <w:t>Declarations of Interest</w:t>
      </w:r>
    </w:p>
    <w:p w14:paraId="0BD4A6D0" w14:textId="77777777" w:rsidR="003C64C9" w:rsidRPr="009F0DD5" w:rsidRDefault="003C64C9" w:rsidP="003C64C9">
      <w:pPr>
        <w:pStyle w:val="Standard"/>
        <w:rPr>
          <w:rFonts w:ascii="Arial" w:hAnsi="Arial" w:cs="Arial"/>
          <w:sz w:val="22"/>
          <w:szCs w:val="22"/>
        </w:rPr>
      </w:pPr>
    </w:p>
    <w:p w14:paraId="78102E3C" w14:textId="34BBD235" w:rsidR="003C64C9" w:rsidRPr="009F0DD5" w:rsidRDefault="003C64C9" w:rsidP="003C64C9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0DD5">
        <w:rPr>
          <w:rFonts w:ascii="Arial" w:hAnsi="Arial" w:cs="Arial"/>
          <w:sz w:val="22"/>
          <w:szCs w:val="22"/>
        </w:rPr>
        <w:t>Minutes of 12</w:t>
      </w:r>
      <w:r w:rsidRPr="009F0DD5">
        <w:rPr>
          <w:rFonts w:ascii="Arial" w:hAnsi="Arial" w:cs="Arial"/>
          <w:sz w:val="22"/>
          <w:szCs w:val="22"/>
          <w:vertAlign w:val="superscript"/>
        </w:rPr>
        <w:t>TH</w:t>
      </w:r>
      <w:r w:rsidRPr="009F0DD5">
        <w:rPr>
          <w:rFonts w:ascii="Arial" w:hAnsi="Arial" w:cs="Arial"/>
          <w:sz w:val="22"/>
          <w:szCs w:val="22"/>
        </w:rPr>
        <w:t xml:space="preserve"> July 2023</w:t>
      </w:r>
    </w:p>
    <w:p w14:paraId="1FCAA83D" w14:textId="77777777" w:rsidR="003C64C9" w:rsidRPr="009F0DD5" w:rsidRDefault="003C64C9" w:rsidP="003C64C9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14:paraId="3CA4EA20" w14:textId="77777777" w:rsidR="003C64C9" w:rsidRPr="009F0DD5" w:rsidRDefault="003C64C9" w:rsidP="003C64C9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9F0DD5">
        <w:rPr>
          <w:rFonts w:ascii="Arial" w:hAnsi="Arial" w:cs="Arial"/>
          <w:b/>
          <w:bCs/>
          <w:sz w:val="22"/>
          <w:szCs w:val="22"/>
        </w:rPr>
        <w:t xml:space="preserve">Matters arising from July </w:t>
      </w:r>
      <w:proofErr w:type="gramStart"/>
      <w:r w:rsidRPr="009F0DD5">
        <w:rPr>
          <w:rFonts w:ascii="Arial" w:hAnsi="Arial" w:cs="Arial"/>
          <w:b/>
          <w:bCs/>
          <w:sz w:val="22"/>
          <w:szCs w:val="22"/>
        </w:rPr>
        <w:t>minutes</w:t>
      </w:r>
      <w:proofErr w:type="gramEnd"/>
    </w:p>
    <w:p w14:paraId="1DB6AFC9" w14:textId="77777777" w:rsidR="003C64C9" w:rsidRPr="009F0DD5" w:rsidRDefault="003C64C9" w:rsidP="003C64C9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0482638D" w14:textId="77777777" w:rsidR="003C64C9" w:rsidRPr="003C64C9" w:rsidRDefault="003C64C9" w:rsidP="003C64C9">
      <w:pPr>
        <w:pStyle w:val="Standard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C64C9">
        <w:rPr>
          <w:rFonts w:ascii="Arial" w:hAnsi="Arial" w:cs="Arial"/>
          <w:sz w:val="22"/>
          <w:szCs w:val="22"/>
          <w:u w:val="single"/>
        </w:rPr>
        <w:t>Rubbish being put in ditches at rear of Post Office</w:t>
      </w:r>
    </w:p>
    <w:p w14:paraId="45568181" w14:textId="77777777" w:rsidR="003C64C9" w:rsidRDefault="003C64C9" w:rsidP="003C64C9">
      <w:pPr>
        <w:pStyle w:val="Standard"/>
        <w:ind w:left="720"/>
        <w:rPr>
          <w:rFonts w:ascii="Arial" w:hAnsi="Arial" w:cs="Arial"/>
          <w:sz w:val="22"/>
          <w:szCs w:val="22"/>
          <w:u w:val="single"/>
        </w:rPr>
      </w:pPr>
    </w:p>
    <w:p w14:paraId="55BA6B39" w14:textId="2E30273A" w:rsidR="003C64C9" w:rsidRPr="003C64C9" w:rsidRDefault="003C64C9" w:rsidP="003C64C9">
      <w:pPr>
        <w:pStyle w:val="Standard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Peter Smith was going to check this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out</w:t>
      </w:r>
      <w:proofErr w:type="gramEnd"/>
    </w:p>
    <w:p w14:paraId="4BE2D265" w14:textId="77777777" w:rsidR="003C64C9" w:rsidRPr="003C64C9" w:rsidRDefault="003C64C9" w:rsidP="003C64C9">
      <w:pPr>
        <w:pStyle w:val="Standard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931CE2C" w14:textId="77777777" w:rsidR="003C64C9" w:rsidRPr="003C64C9" w:rsidRDefault="003C64C9" w:rsidP="003C64C9">
      <w:pPr>
        <w:pStyle w:val="Standard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C64C9">
        <w:rPr>
          <w:rFonts w:ascii="Arial" w:hAnsi="Arial" w:cs="Arial"/>
          <w:sz w:val="22"/>
          <w:szCs w:val="22"/>
          <w:u w:val="single"/>
        </w:rPr>
        <w:t>Flooding issue in Kings Head Lane was reported ENQ 900237334</w:t>
      </w:r>
    </w:p>
    <w:p w14:paraId="093BD551" w14:textId="77777777" w:rsidR="003C64C9" w:rsidRDefault="003C64C9" w:rsidP="003C64C9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D17295A" w14:textId="02C07876" w:rsidR="003C64C9" w:rsidRDefault="003C64C9" w:rsidP="003C64C9">
      <w:pPr>
        <w:pStyle w:val="Standard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This has been reported nothing further to be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done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9523F51" w14:textId="77777777" w:rsidR="003C64C9" w:rsidRPr="003C64C9" w:rsidRDefault="003C64C9" w:rsidP="003C64C9">
      <w:pPr>
        <w:pStyle w:val="Standard"/>
        <w:ind w:left="720"/>
        <w:rPr>
          <w:rFonts w:ascii="Arial" w:hAnsi="Arial" w:cs="Arial"/>
          <w:color w:val="FF0000"/>
          <w:sz w:val="22"/>
          <w:szCs w:val="22"/>
        </w:rPr>
      </w:pPr>
    </w:p>
    <w:p w14:paraId="26BF3F6F" w14:textId="77777777" w:rsidR="003C64C9" w:rsidRPr="003C64C9" w:rsidRDefault="003C64C9" w:rsidP="003C64C9">
      <w:pPr>
        <w:pStyle w:val="Standard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C64C9">
        <w:rPr>
          <w:rFonts w:ascii="Arial" w:hAnsi="Arial" w:cs="Arial"/>
          <w:sz w:val="22"/>
          <w:szCs w:val="22"/>
          <w:u w:val="single"/>
        </w:rPr>
        <w:t xml:space="preserve">Signage in Kings Head Lane and North </w:t>
      </w:r>
      <w:proofErr w:type="spellStart"/>
      <w:r w:rsidRPr="003C64C9">
        <w:rPr>
          <w:rFonts w:ascii="Arial" w:hAnsi="Arial" w:cs="Arial"/>
          <w:sz w:val="22"/>
          <w:szCs w:val="22"/>
          <w:u w:val="single"/>
        </w:rPr>
        <w:t>Lopham</w:t>
      </w:r>
      <w:proofErr w:type="spellEnd"/>
      <w:r w:rsidRPr="003C64C9">
        <w:rPr>
          <w:rFonts w:ascii="Arial" w:hAnsi="Arial" w:cs="Arial"/>
          <w:sz w:val="22"/>
          <w:szCs w:val="22"/>
          <w:u w:val="single"/>
        </w:rPr>
        <w:t xml:space="preserve"> sign reported ENQ 900237330</w:t>
      </w:r>
    </w:p>
    <w:p w14:paraId="73668B1A" w14:textId="77777777" w:rsidR="003C64C9" w:rsidRDefault="003C64C9" w:rsidP="003C64C9">
      <w:pPr>
        <w:pStyle w:val="Standard"/>
        <w:rPr>
          <w:rFonts w:ascii="Arial" w:hAnsi="Arial" w:cs="Arial"/>
          <w:sz w:val="22"/>
          <w:szCs w:val="22"/>
        </w:rPr>
      </w:pPr>
    </w:p>
    <w:p w14:paraId="4D5D62B6" w14:textId="30558833" w:rsidR="003C64C9" w:rsidRPr="003C64C9" w:rsidRDefault="003C64C9" w:rsidP="003C64C9">
      <w:pPr>
        <w:pStyle w:val="Standard"/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As above </w:t>
      </w:r>
    </w:p>
    <w:p w14:paraId="41D30EBB" w14:textId="77777777" w:rsidR="003C64C9" w:rsidRPr="003C64C9" w:rsidRDefault="003C64C9" w:rsidP="003C64C9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1F149D0" w14:textId="77777777" w:rsidR="003C64C9" w:rsidRDefault="003C64C9" w:rsidP="003C64C9">
      <w:pPr>
        <w:pStyle w:val="Standard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C64C9">
        <w:rPr>
          <w:rFonts w:ascii="Arial" w:hAnsi="Arial" w:cs="Arial"/>
          <w:sz w:val="22"/>
          <w:szCs w:val="22"/>
          <w:u w:val="single"/>
        </w:rPr>
        <w:t xml:space="preserve">Appeal notice All Saints Barn Ling Road 3PL/2022/1004/F </w:t>
      </w:r>
      <w:r w:rsidRPr="003C64C9">
        <w:rPr>
          <w:rFonts w:ascii="Arial" w:hAnsi="Arial" w:cs="Arial"/>
          <w:b/>
          <w:bCs/>
          <w:sz w:val="22"/>
          <w:szCs w:val="22"/>
          <w:u w:val="single"/>
        </w:rPr>
        <w:t xml:space="preserve">by </w:t>
      </w:r>
      <w:proofErr w:type="gramStart"/>
      <w:r w:rsidRPr="003C64C9">
        <w:rPr>
          <w:rFonts w:ascii="Arial" w:hAnsi="Arial" w:cs="Arial"/>
          <w:b/>
          <w:bCs/>
          <w:sz w:val="22"/>
          <w:szCs w:val="22"/>
          <w:u w:val="single"/>
        </w:rPr>
        <w:t>21.09.23</w:t>
      </w:r>
      <w:proofErr w:type="gramEnd"/>
    </w:p>
    <w:p w14:paraId="54F0E528" w14:textId="77777777" w:rsidR="003C64C9" w:rsidRDefault="003C64C9" w:rsidP="003C64C9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57FAD6C" w14:textId="2D942304" w:rsidR="003C64C9" w:rsidRPr="003C64C9" w:rsidRDefault="003C64C9" w:rsidP="003C64C9">
      <w:pPr>
        <w:pStyle w:val="Standard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Letter in folder at div 7 – PC need to decide wording to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respond</w:t>
      </w:r>
      <w:proofErr w:type="gramEnd"/>
    </w:p>
    <w:p w14:paraId="0B9FC388" w14:textId="77777777" w:rsidR="003C64C9" w:rsidRPr="003C64C9" w:rsidRDefault="003C64C9" w:rsidP="003C64C9">
      <w:pPr>
        <w:pStyle w:val="Standard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A964C9" w14:textId="77777777" w:rsidR="003C64C9" w:rsidRPr="003C64C9" w:rsidRDefault="003C64C9" w:rsidP="003C64C9">
      <w:pPr>
        <w:pStyle w:val="Standard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C64C9">
        <w:rPr>
          <w:rFonts w:ascii="Arial" w:hAnsi="Arial" w:cs="Arial"/>
          <w:sz w:val="22"/>
          <w:szCs w:val="22"/>
          <w:u w:val="single"/>
        </w:rPr>
        <w:t xml:space="preserve">Verges and PC taking over cutting from </w:t>
      </w:r>
      <w:proofErr w:type="gramStart"/>
      <w:r w:rsidRPr="003C64C9">
        <w:rPr>
          <w:rFonts w:ascii="Arial" w:hAnsi="Arial" w:cs="Arial"/>
          <w:sz w:val="22"/>
          <w:szCs w:val="22"/>
          <w:u w:val="single"/>
        </w:rPr>
        <w:t>NCC</w:t>
      </w:r>
      <w:proofErr w:type="gramEnd"/>
      <w:r w:rsidRPr="003C64C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0146E1E" w14:textId="77777777" w:rsidR="003C64C9" w:rsidRDefault="003C64C9" w:rsidP="003C64C9">
      <w:pPr>
        <w:pStyle w:val="Standard"/>
        <w:rPr>
          <w:rFonts w:ascii="Arial" w:hAnsi="Arial" w:cs="Arial"/>
          <w:sz w:val="22"/>
          <w:szCs w:val="22"/>
          <w:u w:val="single"/>
        </w:rPr>
      </w:pPr>
    </w:p>
    <w:p w14:paraId="6748828D" w14:textId="7DBBA797" w:rsidR="003C64C9" w:rsidRDefault="003C64C9" w:rsidP="003C64C9">
      <w:pPr>
        <w:pStyle w:val="Standard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Email in div 8 John Pilling has quoted £40 per cut and Gary Bennett £70 so PC need to confirm if they want to take over the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responsibllity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from NCC and I can then find out how their contribution is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made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and we can take over in the Spring </w:t>
      </w:r>
    </w:p>
    <w:p w14:paraId="1A2088E0" w14:textId="77777777" w:rsidR="003C64C9" w:rsidRPr="003C64C9" w:rsidRDefault="003C64C9" w:rsidP="003C64C9">
      <w:pPr>
        <w:pStyle w:val="Standard"/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D8C6403" w14:textId="77777777" w:rsidR="003C64C9" w:rsidRPr="003C64C9" w:rsidRDefault="003C64C9" w:rsidP="003C64C9">
      <w:pPr>
        <w:pStyle w:val="Standard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C64C9">
        <w:rPr>
          <w:rFonts w:ascii="Arial" w:hAnsi="Arial" w:cs="Arial"/>
          <w:sz w:val="22"/>
          <w:szCs w:val="22"/>
          <w:u w:val="single"/>
        </w:rPr>
        <w:t xml:space="preserve">30 mph speed sign in Church Road – Notice </w:t>
      </w:r>
      <w:proofErr w:type="gramStart"/>
      <w:r w:rsidRPr="003C64C9">
        <w:rPr>
          <w:rFonts w:ascii="Arial" w:hAnsi="Arial" w:cs="Arial"/>
          <w:sz w:val="22"/>
          <w:szCs w:val="22"/>
          <w:u w:val="single"/>
        </w:rPr>
        <w:t>received</w:t>
      </w:r>
      <w:proofErr w:type="gramEnd"/>
      <w:r w:rsidRPr="003C64C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56DB221" w14:textId="77777777" w:rsidR="003C64C9" w:rsidRPr="003C64C9" w:rsidRDefault="003C64C9" w:rsidP="003C64C9">
      <w:pPr>
        <w:pStyle w:val="Standard"/>
        <w:rPr>
          <w:rFonts w:ascii="Arial" w:hAnsi="Arial" w:cs="Arial"/>
          <w:sz w:val="22"/>
          <w:szCs w:val="22"/>
        </w:rPr>
      </w:pPr>
    </w:p>
    <w:p w14:paraId="2B70E6D6" w14:textId="757EF3D1" w:rsidR="003C64C9" w:rsidRDefault="003C64C9" w:rsidP="003C64C9">
      <w:pPr>
        <w:pStyle w:val="Standard"/>
        <w:ind w:left="720"/>
        <w:rPr>
          <w:rFonts w:ascii="Arial" w:hAnsi="Arial" w:cs="Arial"/>
          <w:color w:val="FF0000"/>
          <w:sz w:val="22"/>
          <w:szCs w:val="22"/>
        </w:rPr>
      </w:pPr>
      <w:r w:rsidRPr="003C64C9">
        <w:rPr>
          <w:rFonts w:ascii="Arial" w:hAnsi="Arial" w:cs="Arial"/>
          <w:color w:val="FF0000"/>
          <w:sz w:val="22"/>
          <w:szCs w:val="22"/>
        </w:rPr>
        <w:t xml:space="preserve">The notice is in div 9 </w:t>
      </w:r>
      <w:r>
        <w:rPr>
          <w:rFonts w:ascii="Arial" w:hAnsi="Arial" w:cs="Arial"/>
          <w:color w:val="FF0000"/>
          <w:sz w:val="22"/>
          <w:szCs w:val="22"/>
        </w:rPr>
        <w:t xml:space="preserve">I understand once done and moved the developer can deal with footpath and we have had a recent email about this as I think NCC were waiting to hear from him.  </w:t>
      </w:r>
    </w:p>
    <w:p w14:paraId="55DE5390" w14:textId="77777777" w:rsidR="003C64C9" w:rsidRPr="003C64C9" w:rsidRDefault="003C64C9" w:rsidP="003C64C9">
      <w:pPr>
        <w:pStyle w:val="Standard"/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DE59DA1" w14:textId="77777777" w:rsidR="003C64C9" w:rsidRPr="003C64C9" w:rsidRDefault="003C64C9" w:rsidP="003C64C9">
      <w:pPr>
        <w:pStyle w:val="Standard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C64C9">
        <w:rPr>
          <w:rFonts w:ascii="Arial" w:hAnsi="Arial" w:cs="Arial"/>
          <w:sz w:val="22"/>
          <w:szCs w:val="22"/>
          <w:u w:val="single"/>
        </w:rPr>
        <w:t xml:space="preserve">Deal Farm </w:t>
      </w:r>
      <w:proofErr w:type="spellStart"/>
      <w:r w:rsidRPr="003C64C9">
        <w:rPr>
          <w:rFonts w:ascii="Arial" w:hAnsi="Arial" w:cs="Arial"/>
          <w:sz w:val="22"/>
          <w:szCs w:val="22"/>
          <w:u w:val="single"/>
        </w:rPr>
        <w:t>Kenninghall</w:t>
      </w:r>
      <w:proofErr w:type="spellEnd"/>
      <w:r w:rsidRPr="003C64C9">
        <w:rPr>
          <w:rFonts w:ascii="Arial" w:hAnsi="Arial" w:cs="Arial"/>
          <w:sz w:val="22"/>
          <w:szCs w:val="22"/>
          <w:u w:val="single"/>
        </w:rPr>
        <w:t xml:space="preserve"> Road, objections </w:t>
      </w:r>
      <w:proofErr w:type="gramStart"/>
      <w:r w:rsidRPr="003C64C9">
        <w:rPr>
          <w:rFonts w:ascii="Arial" w:hAnsi="Arial" w:cs="Arial"/>
          <w:sz w:val="22"/>
          <w:szCs w:val="22"/>
          <w:u w:val="single"/>
        </w:rPr>
        <w:t>raised</w:t>
      </w:r>
      <w:proofErr w:type="gramEnd"/>
      <w:r w:rsidRPr="003C64C9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E03F340" w14:textId="77777777" w:rsidR="003C64C9" w:rsidRPr="003C64C9" w:rsidRDefault="003C64C9" w:rsidP="003C64C9">
      <w:pPr>
        <w:pStyle w:val="Standard"/>
        <w:ind w:left="720"/>
        <w:rPr>
          <w:rFonts w:ascii="Arial" w:hAnsi="Arial" w:cs="Arial"/>
          <w:sz w:val="22"/>
          <w:szCs w:val="22"/>
          <w:u w:val="single"/>
        </w:rPr>
      </w:pPr>
    </w:p>
    <w:p w14:paraId="7993402E" w14:textId="72AF4C80" w:rsidR="003C64C9" w:rsidRDefault="003C64C9" w:rsidP="003C64C9">
      <w:pPr>
        <w:pStyle w:val="Standard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There is an appeal going through and we have put in PC objections nothing more to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add</w:t>
      </w:r>
      <w:proofErr w:type="gramEnd"/>
    </w:p>
    <w:p w14:paraId="64D60AE1" w14:textId="77777777" w:rsidR="003C64C9" w:rsidRPr="003C64C9" w:rsidRDefault="003C64C9" w:rsidP="003C64C9">
      <w:pPr>
        <w:pStyle w:val="Standard"/>
        <w:ind w:left="720"/>
        <w:rPr>
          <w:rFonts w:ascii="Arial" w:hAnsi="Arial" w:cs="Arial"/>
          <w:color w:val="FF0000"/>
          <w:sz w:val="22"/>
          <w:szCs w:val="22"/>
        </w:rPr>
      </w:pPr>
    </w:p>
    <w:p w14:paraId="6CDD21D2" w14:textId="77777777" w:rsidR="003C64C9" w:rsidRPr="003C64C9" w:rsidRDefault="003C64C9" w:rsidP="003C64C9">
      <w:pPr>
        <w:pStyle w:val="Standard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C64C9">
        <w:rPr>
          <w:rFonts w:ascii="Arial" w:hAnsi="Arial" w:cs="Arial"/>
          <w:sz w:val="22"/>
          <w:szCs w:val="22"/>
          <w:u w:val="single"/>
        </w:rPr>
        <w:t>Church Farm Development and footpath</w:t>
      </w:r>
    </w:p>
    <w:p w14:paraId="6DCCBA71" w14:textId="77777777" w:rsidR="003C64C9" w:rsidRDefault="003C64C9" w:rsidP="003C64C9">
      <w:pPr>
        <w:pStyle w:val="Standard"/>
        <w:rPr>
          <w:rFonts w:ascii="Arial" w:hAnsi="Arial" w:cs="Arial"/>
          <w:sz w:val="22"/>
          <w:szCs w:val="22"/>
          <w:u w:val="single"/>
        </w:rPr>
      </w:pPr>
    </w:p>
    <w:p w14:paraId="081BA561" w14:textId="2FAD7A60" w:rsidR="003C64C9" w:rsidRDefault="003C64C9" w:rsidP="003C64C9">
      <w:pPr>
        <w:pStyle w:val="Standard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This again relates to the footpath Clerk will go and see developer and update hopefully before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meeting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49292CE" w14:textId="77777777" w:rsidR="003C64C9" w:rsidRPr="003C64C9" w:rsidRDefault="003C64C9" w:rsidP="003C64C9">
      <w:pPr>
        <w:pStyle w:val="Standard"/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A676AB3" w14:textId="77777777" w:rsidR="003C64C9" w:rsidRPr="003C64C9" w:rsidRDefault="003C64C9" w:rsidP="003C64C9">
      <w:pPr>
        <w:pStyle w:val="Standard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C64C9">
        <w:rPr>
          <w:rFonts w:ascii="Arial" w:hAnsi="Arial" w:cs="Arial"/>
          <w:sz w:val="22"/>
          <w:szCs w:val="22"/>
          <w:u w:val="single"/>
        </w:rPr>
        <w:t xml:space="preserve">Date for Autumn village clean up if </w:t>
      </w:r>
      <w:proofErr w:type="gramStart"/>
      <w:r w:rsidRPr="003C64C9">
        <w:rPr>
          <w:rFonts w:ascii="Arial" w:hAnsi="Arial" w:cs="Arial"/>
          <w:sz w:val="22"/>
          <w:szCs w:val="22"/>
          <w:u w:val="single"/>
        </w:rPr>
        <w:t>necessary</w:t>
      </w:r>
      <w:proofErr w:type="gramEnd"/>
      <w:r w:rsidRPr="003C64C9">
        <w:rPr>
          <w:rFonts w:ascii="Arial" w:hAnsi="Arial" w:cs="Arial"/>
          <w:sz w:val="22"/>
          <w:szCs w:val="22"/>
          <w:u w:val="single"/>
        </w:rPr>
        <w:t xml:space="preserve"> bulb planting</w:t>
      </w:r>
    </w:p>
    <w:p w14:paraId="6CEF44A4" w14:textId="77777777" w:rsidR="003C64C9" w:rsidRDefault="003C64C9" w:rsidP="003C64C9">
      <w:pPr>
        <w:pStyle w:val="Standard"/>
        <w:rPr>
          <w:rFonts w:ascii="Arial" w:hAnsi="Arial" w:cs="Arial"/>
          <w:color w:val="FF0000"/>
          <w:sz w:val="22"/>
          <w:szCs w:val="22"/>
          <w:u w:val="single"/>
        </w:rPr>
      </w:pPr>
    </w:p>
    <w:p w14:paraId="4355D6BA" w14:textId="7803BE9A" w:rsidR="003C64C9" w:rsidRPr="003C64C9" w:rsidRDefault="003C64C9" w:rsidP="003C64C9">
      <w:pPr>
        <w:pStyle w:val="Standard"/>
        <w:ind w:left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Decision to be made about whether we need an autumn clean up and re volunteers for bulb planting and a date when this might be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done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C754724" w14:textId="77777777" w:rsidR="003C64C9" w:rsidRPr="003C64C9" w:rsidRDefault="003C64C9" w:rsidP="003C64C9">
      <w:pPr>
        <w:pStyle w:val="Standard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3C64C9">
        <w:rPr>
          <w:rFonts w:ascii="Arial" w:hAnsi="Arial" w:cs="Arial"/>
          <w:sz w:val="22"/>
          <w:szCs w:val="22"/>
          <w:u w:val="single"/>
        </w:rPr>
        <w:lastRenderedPageBreak/>
        <w:t xml:space="preserve">Query from resident re footpath in Heath Road </w:t>
      </w:r>
    </w:p>
    <w:p w14:paraId="40945E0B" w14:textId="77777777" w:rsidR="003C64C9" w:rsidRDefault="003C64C9" w:rsidP="003C64C9">
      <w:pPr>
        <w:pStyle w:val="Standard"/>
        <w:rPr>
          <w:rFonts w:ascii="Arial" w:hAnsi="Arial" w:cs="Arial"/>
          <w:color w:val="FF0000"/>
          <w:sz w:val="22"/>
          <w:szCs w:val="22"/>
          <w:u w:val="single"/>
        </w:rPr>
      </w:pPr>
    </w:p>
    <w:p w14:paraId="70375E01" w14:textId="2BCE90A5" w:rsidR="003C64C9" w:rsidRPr="003C64C9" w:rsidRDefault="003C64C9" w:rsidP="003C64C9">
      <w:pPr>
        <w:pStyle w:val="Standard"/>
        <w:ind w:left="36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There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has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been several exchanges of email re this and opinion was it is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Kenninghall’s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responsibility and Clerk has emailed Chair at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Kenninghall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and copied resident in but she may well attend the meeting.</w:t>
      </w:r>
    </w:p>
    <w:p w14:paraId="6A37227E" w14:textId="77777777" w:rsidR="003C64C9" w:rsidRPr="009F0DD5" w:rsidRDefault="003C64C9" w:rsidP="003C64C9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603323B3" w14:textId="77777777" w:rsidR="003C64C9" w:rsidRPr="009F0DD5" w:rsidRDefault="003C64C9" w:rsidP="003C64C9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9F0DD5">
        <w:rPr>
          <w:rFonts w:ascii="Arial" w:hAnsi="Arial" w:cs="Arial"/>
          <w:b/>
          <w:bCs/>
          <w:sz w:val="22"/>
          <w:szCs w:val="22"/>
        </w:rPr>
        <w:t>Financial</w:t>
      </w:r>
    </w:p>
    <w:p w14:paraId="24ED6165" w14:textId="77777777" w:rsidR="003C64C9" w:rsidRPr="009F0DD5" w:rsidRDefault="003C64C9" w:rsidP="003C64C9">
      <w:pPr>
        <w:pStyle w:val="Standard"/>
        <w:tabs>
          <w:tab w:val="left" w:pos="1956"/>
        </w:tabs>
        <w:rPr>
          <w:rFonts w:ascii="Arial" w:hAnsi="Arial" w:cs="Arial"/>
          <w:sz w:val="22"/>
          <w:szCs w:val="22"/>
        </w:rPr>
      </w:pPr>
      <w:r w:rsidRPr="009F0DD5">
        <w:rPr>
          <w:rFonts w:ascii="Arial" w:hAnsi="Arial" w:cs="Arial"/>
          <w:sz w:val="22"/>
          <w:szCs w:val="22"/>
        </w:rPr>
        <w:tab/>
      </w:r>
    </w:p>
    <w:p w14:paraId="41BE3197" w14:textId="77777777" w:rsidR="003C64C9" w:rsidRPr="009F0DD5" w:rsidRDefault="003C64C9" w:rsidP="003C64C9">
      <w:pPr>
        <w:pStyle w:val="Standar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F0DD5">
        <w:rPr>
          <w:rFonts w:ascii="Arial" w:hAnsi="Arial" w:cs="Arial"/>
          <w:sz w:val="22"/>
          <w:szCs w:val="22"/>
        </w:rPr>
        <w:t xml:space="preserve">Approval is sought for the </w:t>
      </w:r>
      <w:proofErr w:type="gramStart"/>
      <w:r w:rsidRPr="009F0DD5">
        <w:rPr>
          <w:rFonts w:ascii="Arial" w:hAnsi="Arial" w:cs="Arial"/>
          <w:sz w:val="22"/>
          <w:szCs w:val="22"/>
        </w:rPr>
        <w:t>following</w:t>
      </w:r>
      <w:proofErr w:type="gramEnd"/>
    </w:p>
    <w:p w14:paraId="388135CA" w14:textId="77777777" w:rsidR="003C64C9" w:rsidRPr="009F0DD5" w:rsidRDefault="003C64C9" w:rsidP="003C64C9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14:paraId="4FF9483E" w14:textId="77777777" w:rsidR="003C64C9" w:rsidRPr="009F0DD5" w:rsidRDefault="003C64C9" w:rsidP="003C64C9">
      <w:pPr>
        <w:pStyle w:val="Standard"/>
        <w:rPr>
          <w:rFonts w:ascii="Arial" w:hAnsi="Arial" w:cs="Arial"/>
          <w:sz w:val="22"/>
          <w:szCs w:val="22"/>
        </w:rPr>
      </w:pPr>
      <w:r w:rsidRPr="009F0DD5">
        <w:rPr>
          <w:rFonts w:ascii="Arial" w:hAnsi="Arial" w:cs="Arial"/>
          <w:sz w:val="22"/>
          <w:szCs w:val="22"/>
        </w:rPr>
        <w:t xml:space="preserve">Hire of church </w:t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  <w:t>£20.00</w:t>
      </w:r>
    </w:p>
    <w:p w14:paraId="295565C4" w14:textId="77777777" w:rsidR="003C64C9" w:rsidRDefault="003C64C9" w:rsidP="003C64C9">
      <w:pPr>
        <w:pStyle w:val="Standard"/>
        <w:rPr>
          <w:rFonts w:ascii="Arial" w:hAnsi="Arial" w:cs="Arial"/>
          <w:sz w:val="22"/>
          <w:szCs w:val="22"/>
        </w:rPr>
      </w:pPr>
      <w:r w:rsidRPr="009F0DD5">
        <w:rPr>
          <w:rFonts w:ascii="Arial" w:hAnsi="Arial" w:cs="Arial"/>
          <w:sz w:val="22"/>
          <w:szCs w:val="22"/>
        </w:rPr>
        <w:t xml:space="preserve">Clerk Salary </w:t>
      </w:r>
      <w:r w:rsidRPr="009F0DD5">
        <w:rPr>
          <w:rFonts w:ascii="Arial" w:hAnsi="Arial" w:cs="Arial"/>
          <w:sz w:val="22"/>
          <w:szCs w:val="22"/>
        </w:rPr>
        <w:tab/>
        <w:t>(October)</w:t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  <w:t>£2</w:t>
      </w:r>
      <w:r>
        <w:rPr>
          <w:rFonts w:ascii="Arial" w:hAnsi="Arial" w:cs="Arial"/>
          <w:sz w:val="22"/>
          <w:szCs w:val="22"/>
        </w:rPr>
        <w:t>20.00</w:t>
      </w:r>
    </w:p>
    <w:p w14:paraId="4C2DD19D" w14:textId="77777777" w:rsidR="003C64C9" w:rsidRDefault="003C64C9" w:rsidP="003C64C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HMRC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£20.00</w:t>
      </w:r>
    </w:p>
    <w:p w14:paraId="14CF63D5" w14:textId="26C5CC57" w:rsidR="003C64C9" w:rsidRPr="009F0DD5" w:rsidRDefault="003C64C9" w:rsidP="003C64C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Sundries (Printer ink and laminate sheets (Clerk)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£21.55</w:t>
      </w:r>
    </w:p>
    <w:p w14:paraId="73359627" w14:textId="77777777" w:rsidR="003C64C9" w:rsidRPr="009F0DD5" w:rsidRDefault="003C64C9" w:rsidP="003C64C9">
      <w:pPr>
        <w:pStyle w:val="Standard"/>
        <w:rPr>
          <w:rFonts w:ascii="Arial" w:hAnsi="Arial" w:cs="Arial"/>
          <w:sz w:val="22"/>
          <w:szCs w:val="22"/>
        </w:rPr>
      </w:pPr>
    </w:p>
    <w:p w14:paraId="69CE43B6" w14:textId="77777777" w:rsidR="003C64C9" w:rsidRPr="009F0DD5" w:rsidRDefault="003C64C9" w:rsidP="003C64C9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9F0DD5">
        <w:rPr>
          <w:rFonts w:ascii="Arial" w:hAnsi="Arial" w:cs="Arial"/>
          <w:b/>
          <w:bCs/>
          <w:sz w:val="22"/>
          <w:szCs w:val="22"/>
        </w:rPr>
        <w:t xml:space="preserve">Receipts </w:t>
      </w:r>
    </w:p>
    <w:p w14:paraId="29088C8A" w14:textId="77777777" w:rsidR="003C64C9" w:rsidRPr="009F0DD5" w:rsidRDefault="003C64C9" w:rsidP="003C64C9">
      <w:pPr>
        <w:pStyle w:val="Standard"/>
        <w:rPr>
          <w:rFonts w:ascii="Arial" w:hAnsi="Arial" w:cs="Arial"/>
          <w:sz w:val="22"/>
          <w:szCs w:val="22"/>
        </w:rPr>
      </w:pPr>
    </w:p>
    <w:p w14:paraId="4804416E" w14:textId="77777777" w:rsidR="003C64C9" w:rsidRPr="009F0DD5" w:rsidRDefault="003C64C9" w:rsidP="003C64C9">
      <w:pPr>
        <w:pStyle w:val="Standard"/>
        <w:rPr>
          <w:rFonts w:ascii="Arial" w:hAnsi="Arial" w:cs="Arial"/>
          <w:sz w:val="22"/>
          <w:szCs w:val="22"/>
        </w:rPr>
      </w:pPr>
      <w:r w:rsidRPr="009F0DD5">
        <w:rPr>
          <w:rFonts w:ascii="Arial" w:hAnsi="Arial" w:cs="Arial"/>
          <w:sz w:val="22"/>
          <w:szCs w:val="22"/>
        </w:rPr>
        <w:t xml:space="preserve">BDC for Bottle bank </w:t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  <w:t>£514.48</w:t>
      </w:r>
    </w:p>
    <w:p w14:paraId="664EF4BF" w14:textId="77777777" w:rsidR="003C64C9" w:rsidRPr="009F0DD5" w:rsidRDefault="003C64C9" w:rsidP="003C64C9">
      <w:pPr>
        <w:pStyle w:val="Standard"/>
        <w:rPr>
          <w:rFonts w:ascii="Arial" w:hAnsi="Arial" w:cs="Arial"/>
          <w:sz w:val="22"/>
          <w:szCs w:val="22"/>
        </w:rPr>
      </w:pPr>
    </w:p>
    <w:p w14:paraId="7E1030C7" w14:textId="77777777" w:rsidR="003C64C9" w:rsidRPr="009F0DD5" w:rsidRDefault="003C64C9" w:rsidP="003C64C9">
      <w:pPr>
        <w:pStyle w:val="Standard"/>
        <w:rPr>
          <w:rFonts w:ascii="Arial" w:hAnsi="Arial" w:cs="Arial"/>
          <w:sz w:val="22"/>
          <w:szCs w:val="22"/>
        </w:rPr>
      </w:pPr>
      <w:r w:rsidRPr="009F0DD5">
        <w:rPr>
          <w:rFonts w:ascii="Arial" w:hAnsi="Arial" w:cs="Arial"/>
          <w:sz w:val="22"/>
          <w:szCs w:val="22"/>
        </w:rPr>
        <w:t xml:space="preserve">Balance of Barclays account </w:t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  <w:t>£5909.28 (31.07.23)</w:t>
      </w:r>
    </w:p>
    <w:p w14:paraId="4E2C49FD" w14:textId="77777777" w:rsidR="003C64C9" w:rsidRPr="009F0DD5" w:rsidRDefault="003C64C9" w:rsidP="003C64C9">
      <w:pPr>
        <w:pStyle w:val="Standard"/>
        <w:rPr>
          <w:rFonts w:ascii="Arial" w:hAnsi="Arial" w:cs="Arial"/>
          <w:sz w:val="22"/>
          <w:szCs w:val="22"/>
        </w:rPr>
      </w:pPr>
      <w:r w:rsidRPr="009F0DD5">
        <w:rPr>
          <w:rFonts w:ascii="Arial" w:hAnsi="Arial" w:cs="Arial"/>
          <w:sz w:val="22"/>
          <w:szCs w:val="22"/>
        </w:rPr>
        <w:t xml:space="preserve">NS&amp;I account </w:t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</w:r>
      <w:r w:rsidRPr="009F0DD5">
        <w:rPr>
          <w:rFonts w:ascii="Arial" w:hAnsi="Arial" w:cs="Arial"/>
          <w:sz w:val="22"/>
          <w:szCs w:val="22"/>
        </w:rPr>
        <w:tab/>
        <w:t>£2841</w:t>
      </w:r>
    </w:p>
    <w:p w14:paraId="141F46F4" w14:textId="77777777" w:rsidR="003C64C9" w:rsidRPr="009F0DD5" w:rsidRDefault="003C64C9" w:rsidP="003C64C9">
      <w:pPr>
        <w:pStyle w:val="Standard"/>
        <w:rPr>
          <w:rFonts w:ascii="Arial" w:hAnsi="Arial" w:cs="Arial"/>
          <w:sz w:val="22"/>
          <w:szCs w:val="22"/>
        </w:rPr>
      </w:pPr>
    </w:p>
    <w:p w14:paraId="0EF1C287" w14:textId="77777777" w:rsidR="003C64C9" w:rsidRPr="009F0DD5" w:rsidRDefault="003C64C9" w:rsidP="003C64C9">
      <w:pPr>
        <w:pStyle w:val="Standard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F0DD5">
        <w:rPr>
          <w:rFonts w:ascii="Arial" w:hAnsi="Arial" w:cs="Arial"/>
          <w:b/>
          <w:bCs/>
          <w:sz w:val="22"/>
          <w:szCs w:val="22"/>
        </w:rPr>
        <w:t>Planning applications</w:t>
      </w:r>
    </w:p>
    <w:p w14:paraId="6BC07E3F" w14:textId="77777777" w:rsidR="003C64C9" w:rsidRPr="009F0DD5" w:rsidRDefault="003C64C9" w:rsidP="003C64C9">
      <w:pPr>
        <w:spacing w:line="240" w:lineRule="auto"/>
        <w:rPr>
          <w:rFonts w:ascii="Arial" w:hAnsi="Arial" w:cs="Arial"/>
        </w:rPr>
      </w:pPr>
    </w:p>
    <w:p w14:paraId="52B8227C" w14:textId="77777777" w:rsidR="003C64C9" w:rsidRPr="009F0DD5" w:rsidRDefault="003C64C9" w:rsidP="003C64C9">
      <w:pPr>
        <w:spacing w:line="240" w:lineRule="auto"/>
        <w:rPr>
          <w:rFonts w:ascii="Arial" w:hAnsi="Arial" w:cs="Arial"/>
          <w:b/>
          <w:bCs/>
        </w:rPr>
      </w:pPr>
      <w:r w:rsidRPr="009F0DD5">
        <w:rPr>
          <w:rFonts w:ascii="Arial" w:hAnsi="Arial" w:cs="Arial"/>
          <w:b/>
          <w:bCs/>
        </w:rPr>
        <w:t xml:space="preserve">3-l/2023/0616/HOU </w:t>
      </w:r>
      <w:r w:rsidRPr="009F0DD5">
        <w:rPr>
          <w:rFonts w:ascii="Arial" w:hAnsi="Arial" w:cs="Arial"/>
        </w:rPr>
        <w:t xml:space="preserve">siting of timber framed garden building – </w:t>
      </w:r>
      <w:r w:rsidRPr="009F0DD5">
        <w:rPr>
          <w:rFonts w:ascii="Arial" w:hAnsi="Arial" w:cs="Arial"/>
          <w:b/>
          <w:bCs/>
        </w:rPr>
        <w:t xml:space="preserve">APPROVED </w:t>
      </w:r>
    </w:p>
    <w:p w14:paraId="7D0FC297" w14:textId="77777777" w:rsidR="003C64C9" w:rsidRPr="009F0DD5" w:rsidRDefault="003C64C9" w:rsidP="003C64C9">
      <w:pPr>
        <w:spacing w:line="240" w:lineRule="auto"/>
        <w:rPr>
          <w:rFonts w:ascii="Arial" w:hAnsi="Arial" w:cs="Arial"/>
          <w:b/>
          <w:bCs/>
        </w:rPr>
      </w:pPr>
      <w:r w:rsidRPr="009F0DD5">
        <w:rPr>
          <w:rFonts w:ascii="Arial" w:hAnsi="Arial" w:cs="Arial"/>
          <w:b/>
          <w:bCs/>
        </w:rPr>
        <w:t>3pl/2023/0604/HOU</w:t>
      </w:r>
      <w:r w:rsidRPr="009F0DD5">
        <w:rPr>
          <w:rFonts w:ascii="Arial" w:hAnsi="Arial" w:cs="Arial"/>
        </w:rPr>
        <w:t xml:space="preserve"> Alteration to existing outbuilding involving increased floor area and raising roof height </w:t>
      </w:r>
      <w:proofErr w:type="gramStart"/>
      <w:r w:rsidRPr="009F0DD5">
        <w:rPr>
          <w:rFonts w:ascii="Arial" w:hAnsi="Arial" w:cs="Arial"/>
          <w:b/>
          <w:bCs/>
        </w:rPr>
        <w:t>APPROVED</w:t>
      </w:r>
      <w:proofErr w:type="gramEnd"/>
    </w:p>
    <w:p w14:paraId="60A90900" w14:textId="77777777" w:rsidR="003C64C9" w:rsidRPr="009F0DD5" w:rsidRDefault="003C64C9" w:rsidP="003C64C9">
      <w:pPr>
        <w:spacing w:line="240" w:lineRule="auto"/>
        <w:rPr>
          <w:rFonts w:ascii="Arial" w:hAnsi="Arial" w:cs="Arial"/>
          <w:b/>
          <w:bCs/>
        </w:rPr>
      </w:pPr>
      <w:r w:rsidRPr="009F0DD5">
        <w:rPr>
          <w:rFonts w:ascii="Arial" w:hAnsi="Arial" w:cs="Arial"/>
          <w:b/>
          <w:bCs/>
        </w:rPr>
        <w:t>ANY OTHER BUSINESS</w:t>
      </w:r>
      <w:bookmarkEnd w:id="0"/>
    </w:p>
    <w:p w14:paraId="0EC57F30" w14:textId="77777777" w:rsidR="0064683B" w:rsidRDefault="0064683B"/>
    <w:p w14:paraId="7454F5CC" w14:textId="23BD32A5" w:rsidR="00106C29" w:rsidRPr="00106C29" w:rsidRDefault="00106C29">
      <w:pPr>
        <w:rPr>
          <w:rFonts w:ascii="Arial" w:hAnsi="Arial" w:cs="Arial"/>
          <w:color w:val="FF0000"/>
        </w:rPr>
      </w:pPr>
      <w:r w:rsidRPr="00106C29">
        <w:rPr>
          <w:rFonts w:ascii="Arial" w:hAnsi="Arial" w:cs="Arial"/>
          <w:color w:val="FF0000"/>
        </w:rPr>
        <w:t xml:space="preserve">Someone may attend re the potential planning application behind Mr and Mrs Brock </w:t>
      </w:r>
    </w:p>
    <w:sectPr w:rsidR="00106C29" w:rsidRPr="00106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4102"/>
    <w:multiLevelType w:val="hybridMultilevel"/>
    <w:tmpl w:val="8CB81066"/>
    <w:lvl w:ilvl="0" w:tplc="970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65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C9"/>
    <w:rsid w:val="00106C29"/>
    <w:rsid w:val="003C64C9"/>
    <w:rsid w:val="0064683B"/>
    <w:rsid w:val="00E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32A7"/>
  <w15:chartTrackingRefBased/>
  <w15:docId w15:val="{0F685F43-18FA-43B7-A2B2-0A76AED0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C64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1</cp:revision>
  <dcterms:created xsi:type="dcterms:W3CDTF">2023-09-05T13:09:00Z</dcterms:created>
  <dcterms:modified xsi:type="dcterms:W3CDTF">2023-09-05T13:22:00Z</dcterms:modified>
</cp:coreProperties>
</file>