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8BED" w14:textId="66BFC205" w:rsidR="0039035B" w:rsidRPr="00257C3B" w:rsidRDefault="0039035B" w:rsidP="0039035B">
      <w:pPr>
        <w:pStyle w:val="Standard"/>
        <w:jc w:val="center"/>
        <w:rPr>
          <w:rFonts w:ascii="Arial" w:hAnsi="Arial"/>
          <w:b/>
          <w:bCs/>
          <w:sz w:val="28"/>
          <w:szCs w:val="28"/>
        </w:rPr>
      </w:pPr>
      <w:r>
        <w:rPr>
          <w:rFonts w:ascii="Arial" w:hAnsi="Arial"/>
          <w:b/>
          <w:bCs/>
          <w:sz w:val="28"/>
          <w:szCs w:val="28"/>
        </w:rPr>
        <w:t>MINUTES OF</w:t>
      </w:r>
      <w:r w:rsidRPr="00257C3B">
        <w:rPr>
          <w:rFonts w:ascii="Arial" w:hAnsi="Arial"/>
          <w:b/>
          <w:bCs/>
          <w:sz w:val="28"/>
          <w:szCs w:val="28"/>
        </w:rPr>
        <w:t xml:space="preserve"> NORTH LOPHAM PARISH COUNCIL </w:t>
      </w:r>
      <w:r>
        <w:rPr>
          <w:rFonts w:ascii="Arial" w:hAnsi="Arial"/>
          <w:b/>
          <w:bCs/>
          <w:sz w:val="28"/>
          <w:szCs w:val="28"/>
        </w:rPr>
        <w:t>MEETING</w:t>
      </w:r>
    </w:p>
    <w:p w14:paraId="0050FDE9" w14:textId="77777777" w:rsidR="0039035B" w:rsidRPr="00257C3B" w:rsidRDefault="0039035B" w:rsidP="0039035B">
      <w:pPr>
        <w:pStyle w:val="Standard"/>
        <w:jc w:val="center"/>
        <w:rPr>
          <w:rFonts w:ascii="Arial" w:hAnsi="Arial"/>
          <w:b/>
          <w:bCs/>
          <w:sz w:val="28"/>
          <w:szCs w:val="28"/>
        </w:rPr>
      </w:pPr>
      <w:r w:rsidRPr="00257C3B">
        <w:rPr>
          <w:rFonts w:ascii="Arial" w:hAnsi="Arial"/>
          <w:b/>
          <w:bCs/>
          <w:sz w:val="28"/>
          <w:szCs w:val="28"/>
          <w:u w:val="single"/>
        </w:rPr>
        <w:t xml:space="preserve">WEDNESDAY </w:t>
      </w:r>
      <w:r>
        <w:rPr>
          <w:rFonts w:ascii="Arial" w:hAnsi="Arial"/>
          <w:b/>
          <w:bCs/>
          <w:sz w:val="28"/>
          <w:szCs w:val="28"/>
          <w:u w:val="single"/>
        </w:rPr>
        <w:t>12</w:t>
      </w:r>
      <w:r w:rsidRPr="00B85CE0">
        <w:rPr>
          <w:rFonts w:ascii="Arial" w:hAnsi="Arial"/>
          <w:b/>
          <w:bCs/>
          <w:sz w:val="28"/>
          <w:szCs w:val="28"/>
          <w:u w:val="single"/>
          <w:vertAlign w:val="superscript"/>
        </w:rPr>
        <w:t>th</w:t>
      </w:r>
      <w:r>
        <w:rPr>
          <w:rFonts w:ascii="Arial" w:hAnsi="Arial"/>
          <w:b/>
          <w:bCs/>
          <w:sz w:val="28"/>
          <w:szCs w:val="28"/>
          <w:u w:val="single"/>
        </w:rPr>
        <w:t xml:space="preserve"> JULY 2023</w:t>
      </w:r>
      <w:r w:rsidRPr="00257C3B">
        <w:rPr>
          <w:rFonts w:ascii="Arial" w:hAnsi="Arial"/>
          <w:b/>
          <w:bCs/>
          <w:sz w:val="28"/>
          <w:szCs w:val="28"/>
        </w:rPr>
        <w:t xml:space="preserve"> at 7 p.m.</w:t>
      </w:r>
    </w:p>
    <w:p w14:paraId="3E297C08" w14:textId="77777777" w:rsidR="0039035B" w:rsidRPr="00257C3B" w:rsidRDefault="0039035B" w:rsidP="0039035B">
      <w:pPr>
        <w:pStyle w:val="Standard"/>
        <w:jc w:val="center"/>
        <w:rPr>
          <w:rFonts w:ascii="Arial" w:hAnsi="Arial"/>
          <w:b/>
          <w:bCs/>
          <w:sz w:val="28"/>
          <w:szCs w:val="28"/>
        </w:rPr>
      </w:pPr>
      <w:r w:rsidRPr="00257C3B">
        <w:rPr>
          <w:rFonts w:ascii="Arial" w:hAnsi="Arial"/>
          <w:b/>
          <w:bCs/>
          <w:sz w:val="28"/>
          <w:szCs w:val="28"/>
        </w:rPr>
        <w:t>ST NICHOLAS CHURCH, NORTH LOPHAM</w:t>
      </w:r>
    </w:p>
    <w:p w14:paraId="58881513" w14:textId="77777777" w:rsidR="0039035B" w:rsidRDefault="0039035B" w:rsidP="0039035B">
      <w:pPr>
        <w:pStyle w:val="Standard"/>
        <w:rPr>
          <w:rFonts w:ascii="Arial" w:hAnsi="Arial"/>
          <w:b/>
          <w:bCs/>
          <w:sz w:val="22"/>
          <w:szCs w:val="22"/>
        </w:rPr>
      </w:pPr>
    </w:p>
    <w:p w14:paraId="6B23A05D" w14:textId="77777777" w:rsidR="0039035B" w:rsidRDefault="0039035B" w:rsidP="0039035B">
      <w:pPr>
        <w:pStyle w:val="Standard"/>
        <w:numPr>
          <w:ilvl w:val="0"/>
          <w:numId w:val="1"/>
        </w:numPr>
        <w:rPr>
          <w:rFonts w:ascii="Arial" w:hAnsi="Arial"/>
          <w:sz w:val="22"/>
          <w:szCs w:val="22"/>
        </w:rPr>
      </w:pPr>
      <w:r w:rsidRPr="0065673A">
        <w:rPr>
          <w:rFonts w:ascii="Arial" w:hAnsi="Arial"/>
          <w:sz w:val="22"/>
          <w:szCs w:val="22"/>
        </w:rPr>
        <w:t>Attendance and apologies</w:t>
      </w:r>
    </w:p>
    <w:p w14:paraId="7236B2F3" w14:textId="2EDED8AD" w:rsidR="0039035B" w:rsidRDefault="0039035B" w:rsidP="0039035B">
      <w:pPr>
        <w:pStyle w:val="Standard"/>
        <w:ind w:left="720"/>
        <w:rPr>
          <w:rFonts w:ascii="Arial" w:hAnsi="Arial"/>
          <w:sz w:val="22"/>
          <w:szCs w:val="22"/>
        </w:rPr>
      </w:pPr>
      <w:r>
        <w:rPr>
          <w:rFonts w:ascii="Arial" w:hAnsi="Arial"/>
          <w:sz w:val="22"/>
          <w:szCs w:val="22"/>
        </w:rPr>
        <w:t>Apologies from W. Nunn and M McManus</w:t>
      </w:r>
      <w:r w:rsidR="00C623B6">
        <w:rPr>
          <w:rFonts w:ascii="Arial" w:hAnsi="Arial"/>
          <w:sz w:val="22"/>
          <w:szCs w:val="22"/>
        </w:rPr>
        <w:t xml:space="preserve"> and Marion Chapman Allen- Attending </w:t>
      </w:r>
      <w:proofErr w:type="gramStart"/>
      <w:r w:rsidR="00C623B6">
        <w:rPr>
          <w:rFonts w:ascii="Arial" w:hAnsi="Arial"/>
          <w:sz w:val="22"/>
          <w:szCs w:val="22"/>
        </w:rPr>
        <w:t>were;</w:t>
      </w:r>
      <w:proofErr w:type="gramEnd"/>
    </w:p>
    <w:p w14:paraId="331982BC" w14:textId="2B4CD180" w:rsidR="00C623B6" w:rsidRPr="0065673A" w:rsidRDefault="00C623B6" w:rsidP="0039035B">
      <w:pPr>
        <w:pStyle w:val="Standard"/>
        <w:ind w:left="720"/>
        <w:rPr>
          <w:rFonts w:ascii="Arial" w:hAnsi="Arial"/>
          <w:sz w:val="22"/>
          <w:szCs w:val="22"/>
        </w:rPr>
      </w:pPr>
      <w:r>
        <w:rPr>
          <w:rFonts w:ascii="Arial" w:hAnsi="Arial"/>
          <w:sz w:val="22"/>
          <w:szCs w:val="22"/>
        </w:rPr>
        <w:t xml:space="preserve">Liz Bernard, Dawn Eagles, Mike Tipple, Lesley Bird, Peter Smith and </w:t>
      </w:r>
      <w:r w:rsidR="00574D4D">
        <w:rPr>
          <w:rFonts w:ascii="Arial" w:hAnsi="Arial"/>
          <w:sz w:val="22"/>
          <w:szCs w:val="22"/>
        </w:rPr>
        <w:t>5</w:t>
      </w:r>
      <w:r>
        <w:rPr>
          <w:rFonts w:ascii="Arial" w:hAnsi="Arial"/>
          <w:sz w:val="22"/>
          <w:szCs w:val="22"/>
        </w:rPr>
        <w:t xml:space="preserve"> members of the public </w:t>
      </w:r>
    </w:p>
    <w:p w14:paraId="50CC0067" w14:textId="77777777" w:rsidR="0039035B" w:rsidRPr="0065673A" w:rsidRDefault="0039035B" w:rsidP="0039035B">
      <w:pPr>
        <w:pStyle w:val="Standard"/>
        <w:rPr>
          <w:rFonts w:ascii="Arial" w:hAnsi="Arial"/>
          <w:sz w:val="22"/>
          <w:szCs w:val="22"/>
        </w:rPr>
      </w:pPr>
    </w:p>
    <w:p w14:paraId="3D38498F" w14:textId="230C2DBC" w:rsidR="0039035B" w:rsidRPr="0065673A" w:rsidRDefault="0039035B" w:rsidP="0039035B">
      <w:pPr>
        <w:pStyle w:val="Standard"/>
        <w:numPr>
          <w:ilvl w:val="0"/>
          <w:numId w:val="1"/>
        </w:numPr>
        <w:rPr>
          <w:rFonts w:ascii="Arial" w:hAnsi="Arial"/>
          <w:sz w:val="22"/>
          <w:szCs w:val="22"/>
        </w:rPr>
      </w:pPr>
      <w:r w:rsidRPr="0065673A">
        <w:rPr>
          <w:rFonts w:ascii="Arial" w:hAnsi="Arial"/>
          <w:sz w:val="22"/>
          <w:szCs w:val="22"/>
        </w:rPr>
        <w:t>Declarations of Interest</w:t>
      </w:r>
      <w:r w:rsidR="00C623B6">
        <w:rPr>
          <w:rFonts w:ascii="Arial" w:hAnsi="Arial"/>
          <w:sz w:val="22"/>
          <w:szCs w:val="22"/>
        </w:rPr>
        <w:t xml:space="preserve"> – none </w:t>
      </w:r>
      <w:proofErr w:type="gramStart"/>
      <w:r w:rsidR="00C623B6">
        <w:rPr>
          <w:rFonts w:ascii="Arial" w:hAnsi="Arial"/>
          <w:sz w:val="22"/>
          <w:szCs w:val="22"/>
        </w:rPr>
        <w:t>declared</w:t>
      </w:r>
      <w:proofErr w:type="gramEnd"/>
      <w:r w:rsidR="00C623B6">
        <w:rPr>
          <w:rFonts w:ascii="Arial" w:hAnsi="Arial"/>
          <w:sz w:val="22"/>
          <w:szCs w:val="22"/>
        </w:rPr>
        <w:t xml:space="preserve"> </w:t>
      </w:r>
    </w:p>
    <w:p w14:paraId="336ABA22" w14:textId="77777777" w:rsidR="0039035B" w:rsidRPr="0065673A" w:rsidRDefault="0039035B" w:rsidP="0039035B">
      <w:pPr>
        <w:pStyle w:val="Standard"/>
        <w:rPr>
          <w:rFonts w:ascii="Arial" w:hAnsi="Arial"/>
          <w:sz w:val="22"/>
          <w:szCs w:val="22"/>
        </w:rPr>
      </w:pPr>
    </w:p>
    <w:p w14:paraId="20737342" w14:textId="58EAFFCA" w:rsidR="0039035B" w:rsidRDefault="0039035B" w:rsidP="0039035B">
      <w:pPr>
        <w:pStyle w:val="Standard"/>
        <w:numPr>
          <w:ilvl w:val="0"/>
          <w:numId w:val="1"/>
        </w:numPr>
        <w:rPr>
          <w:rFonts w:ascii="Arial" w:hAnsi="Arial"/>
          <w:sz w:val="22"/>
          <w:szCs w:val="22"/>
        </w:rPr>
      </w:pPr>
      <w:r>
        <w:rPr>
          <w:rFonts w:ascii="Arial" w:hAnsi="Arial"/>
          <w:sz w:val="22"/>
          <w:szCs w:val="22"/>
        </w:rPr>
        <w:t>T</w:t>
      </w:r>
      <w:r w:rsidRPr="0065673A">
        <w:rPr>
          <w:rFonts w:ascii="Arial" w:hAnsi="Arial"/>
          <w:sz w:val="22"/>
          <w:szCs w:val="22"/>
        </w:rPr>
        <w:t xml:space="preserve">he Minutes of </w:t>
      </w:r>
      <w:r>
        <w:rPr>
          <w:rFonts w:ascii="Arial" w:hAnsi="Arial"/>
          <w:sz w:val="22"/>
          <w:szCs w:val="22"/>
        </w:rPr>
        <w:t>10</w:t>
      </w:r>
      <w:r w:rsidRPr="00B85CE0">
        <w:rPr>
          <w:rFonts w:ascii="Arial" w:hAnsi="Arial"/>
          <w:sz w:val="22"/>
          <w:szCs w:val="22"/>
          <w:vertAlign w:val="superscript"/>
        </w:rPr>
        <w:t>th</w:t>
      </w:r>
      <w:r>
        <w:rPr>
          <w:rFonts w:ascii="Arial" w:hAnsi="Arial"/>
          <w:sz w:val="22"/>
          <w:szCs w:val="22"/>
        </w:rPr>
        <w:t xml:space="preserve"> May</w:t>
      </w:r>
      <w:r w:rsidRPr="0065673A">
        <w:rPr>
          <w:rFonts w:ascii="Arial" w:hAnsi="Arial"/>
          <w:sz w:val="22"/>
          <w:szCs w:val="22"/>
        </w:rPr>
        <w:t xml:space="preserve"> 2023</w:t>
      </w:r>
      <w:r>
        <w:rPr>
          <w:rFonts w:ascii="Arial" w:hAnsi="Arial"/>
          <w:sz w:val="22"/>
          <w:szCs w:val="22"/>
        </w:rPr>
        <w:t xml:space="preserve"> were </w:t>
      </w:r>
      <w:proofErr w:type="gramStart"/>
      <w:r>
        <w:rPr>
          <w:rFonts w:ascii="Arial" w:hAnsi="Arial"/>
          <w:sz w:val="22"/>
          <w:szCs w:val="22"/>
        </w:rPr>
        <w:t>approved</w:t>
      </w:r>
      <w:proofErr w:type="gramEnd"/>
    </w:p>
    <w:p w14:paraId="5485090E" w14:textId="77777777" w:rsidR="0039035B" w:rsidRDefault="0039035B" w:rsidP="0039035B">
      <w:pPr>
        <w:pStyle w:val="Standard"/>
        <w:rPr>
          <w:rFonts w:ascii="Arial" w:hAnsi="Arial"/>
          <w:sz w:val="22"/>
          <w:szCs w:val="22"/>
        </w:rPr>
      </w:pPr>
    </w:p>
    <w:p w14:paraId="0EB94ABC" w14:textId="77777777" w:rsidR="0039035B" w:rsidRDefault="0039035B" w:rsidP="0039035B">
      <w:pPr>
        <w:pStyle w:val="Standard"/>
        <w:rPr>
          <w:rFonts w:ascii="Arial" w:hAnsi="Arial"/>
          <w:b/>
          <w:bCs/>
          <w:sz w:val="22"/>
          <w:szCs w:val="22"/>
        </w:rPr>
      </w:pPr>
      <w:r>
        <w:rPr>
          <w:rFonts w:ascii="Arial" w:hAnsi="Arial"/>
          <w:b/>
          <w:bCs/>
          <w:sz w:val="22"/>
          <w:szCs w:val="22"/>
        </w:rPr>
        <w:t xml:space="preserve">Matters arising from May </w:t>
      </w:r>
      <w:proofErr w:type="gramStart"/>
      <w:r>
        <w:rPr>
          <w:rFonts w:ascii="Arial" w:hAnsi="Arial"/>
          <w:b/>
          <w:bCs/>
          <w:sz w:val="22"/>
          <w:szCs w:val="22"/>
        </w:rPr>
        <w:t>minutes</w:t>
      </w:r>
      <w:proofErr w:type="gramEnd"/>
    </w:p>
    <w:p w14:paraId="7574D04E" w14:textId="77777777" w:rsidR="0039035B" w:rsidRDefault="0039035B" w:rsidP="0039035B">
      <w:pPr>
        <w:pStyle w:val="Standard"/>
        <w:rPr>
          <w:rFonts w:ascii="Arial" w:hAnsi="Arial"/>
          <w:b/>
          <w:bCs/>
          <w:sz w:val="22"/>
          <w:szCs w:val="22"/>
        </w:rPr>
      </w:pPr>
    </w:p>
    <w:p w14:paraId="1D684184" w14:textId="77777777" w:rsidR="0039035B" w:rsidRPr="0079571A" w:rsidRDefault="0039035B" w:rsidP="0039035B">
      <w:pPr>
        <w:pStyle w:val="Standard"/>
        <w:numPr>
          <w:ilvl w:val="0"/>
          <w:numId w:val="1"/>
        </w:numPr>
        <w:rPr>
          <w:rFonts w:ascii="Arial" w:hAnsi="Arial"/>
          <w:b/>
          <w:bCs/>
          <w:sz w:val="22"/>
          <w:szCs w:val="22"/>
          <w:u w:val="single"/>
        </w:rPr>
      </w:pPr>
      <w:r w:rsidRPr="0079571A">
        <w:rPr>
          <w:rFonts w:ascii="Arial" w:hAnsi="Arial"/>
          <w:b/>
          <w:bCs/>
          <w:sz w:val="22"/>
          <w:szCs w:val="22"/>
          <w:u w:val="single"/>
        </w:rPr>
        <w:t>Any update re ownership and clearance of the ditch at The Meadows</w:t>
      </w:r>
    </w:p>
    <w:p w14:paraId="2EC498ED" w14:textId="77777777" w:rsidR="0039035B" w:rsidRDefault="0039035B" w:rsidP="0039035B">
      <w:pPr>
        <w:pStyle w:val="Standard"/>
        <w:ind w:left="720"/>
        <w:rPr>
          <w:rFonts w:ascii="Arial" w:hAnsi="Arial"/>
          <w:b/>
          <w:bCs/>
          <w:sz w:val="22"/>
          <w:szCs w:val="22"/>
        </w:rPr>
      </w:pPr>
    </w:p>
    <w:p w14:paraId="44605CD8" w14:textId="2F82FA22" w:rsidR="00C623B6" w:rsidRPr="00574D4D" w:rsidRDefault="00574D4D" w:rsidP="0039035B">
      <w:pPr>
        <w:pStyle w:val="Standard"/>
        <w:ind w:left="720"/>
        <w:rPr>
          <w:rFonts w:ascii="Arial" w:hAnsi="Arial"/>
          <w:sz w:val="22"/>
          <w:szCs w:val="22"/>
        </w:rPr>
      </w:pPr>
      <w:r>
        <w:rPr>
          <w:rFonts w:ascii="Arial" w:hAnsi="Arial"/>
          <w:sz w:val="22"/>
          <w:szCs w:val="22"/>
        </w:rPr>
        <w:t xml:space="preserve">The ditch has been cleared.  Councillor PS had been in touch with the Council who have confirmed it </w:t>
      </w:r>
      <w:r w:rsidR="0079571A">
        <w:rPr>
          <w:rFonts w:ascii="Arial" w:hAnsi="Arial"/>
          <w:sz w:val="22"/>
          <w:szCs w:val="22"/>
        </w:rPr>
        <w:t>was</w:t>
      </w:r>
      <w:r>
        <w:rPr>
          <w:rFonts w:ascii="Arial" w:hAnsi="Arial"/>
          <w:sz w:val="22"/>
          <w:szCs w:val="22"/>
        </w:rPr>
        <w:t xml:space="preserve"> their </w:t>
      </w:r>
      <w:proofErr w:type="gramStart"/>
      <w:r>
        <w:rPr>
          <w:rFonts w:ascii="Arial" w:hAnsi="Arial"/>
          <w:sz w:val="22"/>
          <w:szCs w:val="22"/>
        </w:rPr>
        <w:t>responsibility</w:t>
      </w:r>
      <w:proofErr w:type="gramEnd"/>
    </w:p>
    <w:p w14:paraId="70C86EBF" w14:textId="77777777" w:rsidR="0039035B" w:rsidRPr="00B85CE0" w:rsidRDefault="0039035B" w:rsidP="0039035B">
      <w:pPr>
        <w:pStyle w:val="Standard"/>
        <w:rPr>
          <w:rFonts w:ascii="Arial" w:hAnsi="Arial"/>
          <w:b/>
          <w:bCs/>
          <w:sz w:val="22"/>
          <w:szCs w:val="22"/>
        </w:rPr>
      </w:pPr>
    </w:p>
    <w:p w14:paraId="43A61E20" w14:textId="77777777" w:rsidR="0039035B" w:rsidRPr="0079571A" w:rsidRDefault="0039035B" w:rsidP="0039035B">
      <w:pPr>
        <w:pStyle w:val="Standard"/>
        <w:numPr>
          <w:ilvl w:val="0"/>
          <w:numId w:val="1"/>
        </w:numPr>
        <w:rPr>
          <w:rFonts w:ascii="Arial" w:hAnsi="Arial"/>
          <w:b/>
          <w:bCs/>
          <w:sz w:val="22"/>
          <w:szCs w:val="22"/>
          <w:u w:val="single"/>
        </w:rPr>
      </w:pPr>
      <w:r w:rsidRPr="0079571A">
        <w:rPr>
          <w:rFonts w:ascii="Arial" w:hAnsi="Arial"/>
          <w:b/>
          <w:bCs/>
          <w:sz w:val="22"/>
          <w:szCs w:val="22"/>
          <w:u w:val="single"/>
        </w:rPr>
        <w:t>Rubbish being put in ditches at rear of Post Office</w:t>
      </w:r>
    </w:p>
    <w:p w14:paraId="419C7101" w14:textId="77777777" w:rsidR="0039035B" w:rsidRPr="0079571A" w:rsidRDefault="0039035B" w:rsidP="0039035B">
      <w:pPr>
        <w:pStyle w:val="ListParagraph"/>
        <w:rPr>
          <w:rFonts w:ascii="Arial" w:hAnsi="Arial"/>
          <w:b/>
          <w:bCs/>
        </w:rPr>
      </w:pPr>
    </w:p>
    <w:p w14:paraId="229F0DB6" w14:textId="19DD93E6" w:rsidR="00574D4D" w:rsidRPr="00574D4D" w:rsidRDefault="00574D4D" w:rsidP="0039035B">
      <w:pPr>
        <w:pStyle w:val="ListParagraph"/>
        <w:rPr>
          <w:rFonts w:ascii="Arial" w:hAnsi="Arial"/>
        </w:rPr>
      </w:pPr>
      <w:r>
        <w:rPr>
          <w:rFonts w:ascii="Arial" w:hAnsi="Arial"/>
        </w:rPr>
        <w:t xml:space="preserve">Councillor PS has looked at the ditch and it is very overgrown and would be difficult to get to.   </w:t>
      </w:r>
      <w:r w:rsidR="0079571A">
        <w:rPr>
          <w:rFonts w:ascii="Arial" w:hAnsi="Arial"/>
        </w:rPr>
        <w:t>Query about w</w:t>
      </w:r>
      <w:r>
        <w:rPr>
          <w:rFonts w:ascii="Arial" w:hAnsi="Arial"/>
        </w:rPr>
        <w:t xml:space="preserve">ho owns the land adjacent to the bungalow behind the Post Office.  Assuming it is the owner of the bungalow then they would be responsible for keeping the ditch clear.   WN had said he would go and have a look and the Clerk </w:t>
      </w:r>
      <w:proofErr w:type="gramStart"/>
      <w:r>
        <w:rPr>
          <w:rFonts w:ascii="Arial" w:hAnsi="Arial"/>
        </w:rPr>
        <w:t>will</w:t>
      </w:r>
      <w:proofErr w:type="gramEnd"/>
      <w:r>
        <w:rPr>
          <w:rFonts w:ascii="Arial" w:hAnsi="Arial"/>
        </w:rPr>
        <w:t xml:space="preserve"> email him to see if he had made any progress.</w:t>
      </w:r>
      <w:r w:rsidR="0079571A">
        <w:rPr>
          <w:rFonts w:ascii="Arial" w:hAnsi="Arial"/>
        </w:rPr>
        <w:t xml:space="preserve"> DE noted it could be connected to the house on the </w:t>
      </w:r>
      <w:proofErr w:type="gramStart"/>
      <w:r w:rsidR="0079571A">
        <w:rPr>
          <w:rFonts w:ascii="Arial" w:hAnsi="Arial"/>
        </w:rPr>
        <w:t>right hand</w:t>
      </w:r>
      <w:proofErr w:type="gramEnd"/>
      <w:r w:rsidR="0079571A">
        <w:rPr>
          <w:rFonts w:ascii="Arial" w:hAnsi="Arial"/>
        </w:rPr>
        <w:t xml:space="preserve"> side of the post office. </w:t>
      </w:r>
    </w:p>
    <w:p w14:paraId="3D6E0AAD" w14:textId="77777777" w:rsidR="0039035B" w:rsidRPr="00B85CE0" w:rsidRDefault="0039035B" w:rsidP="0039035B">
      <w:pPr>
        <w:pStyle w:val="Standard"/>
        <w:rPr>
          <w:rFonts w:ascii="Arial" w:hAnsi="Arial"/>
          <w:b/>
          <w:bCs/>
          <w:sz w:val="22"/>
          <w:szCs w:val="22"/>
        </w:rPr>
      </w:pPr>
    </w:p>
    <w:p w14:paraId="56DE7BCE" w14:textId="77777777" w:rsidR="0039035B" w:rsidRPr="0079571A" w:rsidRDefault="0039035B" w:rsidP="0039035B">
      <w:pPr>
        <w:pStyle w:val="Standard"/>
        <w:numPr>
          <w:ilvl w:val="0"/>
          <w:numId w:val="1"/>
        </w:numPr>
        <w:rPr>
          <w:rFonts w:ascii="Arial" w:hAnsi="Arial"/>
          <w:b/>
          <w:bCs/>
          <w:sz w:val="22"/>
          <w:szCs w:val="22"/>
          <w:u w:val="single"/>
        </w:rPr>
      </w:pPr>
      <w:r w:rsidRPr="0079571A">
        <w:rPr>
          <w:rFonts w:ascii="Arial" w:hAnsi="Arial"/>
          <w:b/>
          <w:bCs/>
          <w:sz w:val="22"/>
          <w:szCs w:val="22"/>
          <w:u w:val="single"/>
        </w:rPr>
        <w:t>Footpath to village hall</w:t>
      </w:r>
    </w:p>
    <w:p w14:paraId="6CE1F857" w14:textId="77777777" w:rsidR="0039035B" w:rsidRDefault="0039035B" w:rsidP="0039035B">
      <w:pPr>
        <w:pStyle w:val="Standard"/>
        <w:ind w:left="720"/>
        <w:rPr>
          <w:rFonts w:ascii="Arial" w:hAnsi="Arial"/>
          <w:b/>
          <w:bCs/>
          <w:sz w:val="22"/>
          <w:szCs w:val="22"/>
        </w:rPr>
      </w:pPr>
    </w:p>
    <w:p w14:paraId="6BEC4716" w14:textId="3B4F9731" w:rsidR="00574D4D" w:rsidRDefault="00574D4D" w:rsidP="0039035B">
      <w:pPr>
        <w:pStyle w:val="Standard"/>
        <w:ind w:left="720"/>
        <w:rPr>
          <w:rFonts w:ascii="Arial" w:hAnsi="Arial"/>
          <w:sz w:val="22"/>
          <w:szCs w:val="22"/>
        </w:rPr>
      </w:pPr>
      <w:r>
        <w:rPr>
          <w:rFonts w:ascii="Arial" w:hAnsi="Arial"/>
          <w:sz w:val="22"/>
          <w:szCs w:val="22"/>
        </w:rPr>
        <w:t>The Clerk has been in touch with BDC to find out what is the hold up and will report back at the September meeting.</w:t>
      </w:r>
    </w:p>
    <w:p w14:paraId="6EAB3662" w14:textId="77777777" w:rsidR="00574D4D" w:rsidRPr="00574D4D" w:rsidRDefault="00574D4D" w:rsidP="0039035B">
      <w:pPr>
        <w:pStyle w:val="Standard"/>
        <w:ind w:left="720"/>
        <w:rPr>
          <w:rFonts w:ascii="Arial" w:hAnsi="Arial"/>
          <w:sz w:val="22"/>
          <w:szCs w:val="22"/>
        </w:rPr>
      </w:pPr>
    </w:p>
    <w:p w14:paraId="304060EF" w14:textId="77777777" w:rsidR="0039035B" w:rsidRPr="0079571A" w:rsidRDefault="0039035B" w:rsidP="0039035B">
      <w:pPr>
        <w:pStyle w:val="Standard"/>
        <w:numPr>
          <w:ilvl w:val="0"/>
          <w:numId w:val="1"/>
        </w:numPr>
        <w:rPr>
          <w:rFonts w:ascii="Arial" w:hAnsi="Arial"/>
          <w:b/>
          <w:bCs/>
          <w:sz w:val="22"/>
          <w:szCs w:val="22"/>
          <w:u w:val="single"/>
        </w:rPr>
      </w:pPr>
      <w:r w:rsidRPr="0079571A">
        <w:rPr>
          <w:rFonts w:ascii="Arial" w:hAnsi="Arial"/>
          <w:b/>
          <w:bCs/>
          <w:sz w:val="22"/>
          <w:szCs w:val="22"/>
          <w:u w:val="single"/>
        </w:rPr>
        <w:t xml:space="preserve">Flooding in Kings Head Lane </w:t>
      </w:r>
    </w:p>
    <w:p w14:paraId="13E1EE2E" w14:textId="77777777" w:rsidR="0039035B" w:rsidRDefault="0039035B" w:rsidP="0039035B">
      <w:pPr>
        <w:pStyle w:val="ListParagraph"/>
        <w:rPr>
          <w:rFonts w:ascii="Arial" w:hAnsi="Arial"/>
          <w:b/>
          <w:bCs/>
        </w:rPr>
      </w:pPr>
    </w:p>
    <w:p w14:paraId="2551ABA7" w14:textId="4C39226F" w:rsidR="00574D4D" w:rsidRPr="00574D4D" w:rsidRDefault="00574D4D" w:rsidP="0039035B">
      <w:pPr>
        <w:pStyle w:val="ListParagraph"/>
        <w:rPr>
          <w:rFonts w:ascii="Arial" w:hAnsi="Arial"/>
        </w:rPr>
      </w:pPr>
      <w:r>
        <w:rPr>
          <w:rFonts w:ascii="Arial" w:hAnsi="Arial"/>
        </w:rPr>
        <w:t>The Clerk will try and speak to Serco and see what they say</w:t>
      </w:r>
      <w:r w:rsidR="0079571A">
        <w:rPr>
          <w:rFonts w:ascii="Arial" w:hAnsi="Arial"/>
        </w:rPr>
        <w:t xml:space="preserve"> and whether they can </w:t>
      </w:r>
      <w:proofErr w:type="gramStart"/>
      <w:r w:rsidR="0079571A">
        <w:rPr>
          <w:rFonts w:ascii="Arial" w:hAnsi="Arial"/>
        </w:rPr>
        <w:t>investigate</w:t>
      </w:r>
      <w:proofErr w:type="gramEnd"/>
    </w:p>
    <w:p w14:paraId="30D37529" w14:textId="77777777" w:rsidR="0039035B" w:rsidRPr="0079571A" w:rsidRDefault="0039035B" w:rsidP="0039035B">
      <w:pPr>
        <w:pStyle w:val="Standard"/>
        <w:numPr>
          <w:ilvl w:val="0"/>
          <w:numId w:val="1"/>
        </w:numPr>
        <w:rPr>
          <w:rFonts w:ascii="Arial" w:hAnsi="Arial"/>
          <w:b/>
          <w:bCs/>
          <w:sz w:val="22"/>
          <w:szCs w:val="22"/>
          <w:u w:val="single"/>
        </w:rPr>
      </w:pPr>
      <w:r w:rsidRPr="0079571A">
        <w:rPr>
          <w:rFonts w:ascii="Arial" w:hAnsi="Arial"/>
          <w:b/>
          <w:bCs/>
          <w:sz w:val="22"/>
          <w:szCs w:val="22"/>
          <w:u w:val="single"/>
        </w:rPr>
        <w:t xml:space="preserve">Parish Partnership/Rangers </w:t>
      </w:r>
    </w:p>
    <w:p w14:paraId="17892209" w14:textId="77777777" w:rsidR="00574D4D" w:rsidRDefault="00574D4D" w:rsidP="00574D4D">
      <w:pPr>
        <w:pStyle w:val="Standard"/>
        <w:ind w:left="720"/>
        <w:rPr>
          <w:rFonts w:ascii="Arial" w:hAnsi="Arial"/>
          <w:sz w:val="22"/>
          <w:szCs w:val="22"/>
          <w:u w:val="single"/>
        </w:rPr>
      </w:pPr>
    </w:p>
    <w:p w14:paraId="1C4FF95F" w14:textId="4A642CDF" w:rsidR="00574D4D" w:rsidRPr="009A0DC5" w:rsidRDefault="009A0DC5" w:rsidP="00574D4D">
      <w:pPr>
        <w:pStyle w:val="Standard"/>
        <w:ind w:left="720"/>
        <w:rPr>
          <w:rFonts w:ascii="Arial" w:hAnsi="Arial"/>
          <w:b/>
          <w:bCs/>
          <w:sz w:val="22"/>
          <w:szCs w:val="22"/>
        </w:rPr>
      </w:pPr>
      <w:r>
        <w:rPr>
          <w:rFonts w:ascii="Arial" w:hAnsi="Arial"/>
          <w:sz w:val="22"/>
          <w:szCs w:val="22"/>
        </w:rPr>
        <w:t xml:space="preserve">The clerk has asked for the footpath to be sided out.  </w:t>
      </w:r>
      <w:proofErr w:type="gramStart"/>
      <w:r>
        <w:rPr>
          <w:rFonts w:ascii="Arial" w:hAnsi="Arial"/>
          <w:sz w:val="22"/>
          <w:szCs w:val="22"/>
        </w:rPr>
        <w:t>Also</w:t>
      </w:r>
      <w:proofErr w:type="gramEnd"/>
      <w:r>
        <w:rPr>
          <w:rFonts w:ascii="Arial" w:hAnsi="Arial"/>
          <w:sz w:val="22"/>
          <w:szCs w:val="22"/>
        </w:rPr>
        <w:t xml:space="preserve"> the black and white chevrons need replacing outside Southlands.  Footpath sign in Kings Head Lane (MT will review) and North </w:t>
      </w:r>
      <w:proofErr w:type="spellStart"/>
      <w:r>
        <w:rPr>
          <w:rFonts w:ascii="Arial" w:hAnsi="Arial"/>
          <w:sz w:val="22"/>
          <w:szCs w:val="22"/>
        </w:rPr>
        <w:t>Lopham</w:t>
      </w:r>
      <w:proofErr w:type="spellEnd"/>
      <w:r>
        <w:rPr>
          <w:rFonts w:ascii="Arial" w:hAnsi="Arial"/>
          <w:sz w:val="22"/>
          <w:szCs w:val="22"/>
        </w:rPr>
        <w:t xml:space="preserve"> sign by village hall to be reinstated.</w:t>
      </w:r>
    </w:p>
    <w:p w14:paraId="3B42728C" w14:textId="77777777" w:rsidR="0039035B" w:rsidRDefault="0039035B" w:rsidP="0039035B">
      <w:pPr>
        <w:pStyle w:val="Standard"/>
        <w:rPr>
          <w:rFonts w:ascii="Arial" w:hAnsi="Arial"/>
          <w:b/>
          <w:bCs/>
          <w:sz w:val="22"/>
          <w:szCs w:val="22"/>
        </w:rPr>
      </w:pPr>
    </w:p>
    <w:p w14:paraId="7F3137BA" w14:textId="77777777" w:rsidR="0039035B" w:rsidRDefault="0039035B" w:rsidP="0039035B">
      <w:pPr>
        <w:pStyle w:val="Standard"/>
        <w:rPr>
          <w:rFonts w:ascii="Arial" w:hAnsi="Arial"/>
          <w:b/>
          <w:bCs/>
          <w:sz w:val="22"/>
          <w:szCs w:val="22"/>
        </w:rPr>
      </w:pPr>
      <w:r>
        <w:rPr>
          <w:rFonts w:ascii="Arial" w:hAnsi="Arial"/>
          <w:b/>
          <w:bCs/>
          <w:sz w:val="22"/>
          <w:szCs w:val="22"/>
        </w:rPr>
        <w:t>Financial</w:t>
      </w:r>
    </w:p>
    <w:p w14:paraId="1E33D6BB" w14:textId="77777777" w:rsidR="0039035B" w:rsidRDefault="0039035B" w:rsidP="0039035B">
      <w:pPr>
        <w:pStyle w:val="Standard"/>
        <w:rPr>
          <w:rFonts w:ascii="Arial" w:hAnsi="Arial"/>
          <w:sz w:val="22"/>
          <w:szCs w:val="22"/>
        </w:rPr>
      </w:pPr>
    </w:p>
    <w:p w14:paraId="45C176A9" w14:textId="77777777" w:rsidR="0039035B" w:rsidRDefault="0039035B" w:rsidP="0039035B">
      <w:pPr>
        <w:pStyle w:val="Standard"/>
        <w:numPr>
          <w:ilvl w:val="0"/>
          <w:numId w:val="1"/>
        </w:numPr>
        <w:rPr>
          <w:rFonts w:ascii="Arial" w:hAnsi="Arial"/>
          <w:sz w:val="22"/>
          <w:szCs w:val="22"/>
        </w:rPr>
      </w:pPr>
      <w:r>
        <w:rPr>
          <w:rFonts w:ascii="Arial" w:hAnsi="Arial"/>
          <w:sz w:val="22"/>
          <w:szCs w:val="22"/>
        </w:rPr>
        <w:t xml:space="preserve">Approval is sought for the </w:t>
      </w:r>
      <w:proofErr w:type="gramStart"/>
      <w:r>
        <w:rPr>
          <w:rFonts w:ascii="Arial" w:hAnsi="Arial"/>
          <w:sz w:val="22"/>
          <w:szCs w:val="22"/>
        </w:rPr>
        <w:t>following</w:t>
      </w:r>
      <w:proofErr w:type="gramEnd"/>
    </w:p>
    <w:p w14:paraId="29F20A1C" w14:textId="77777777" w:rsidR="0039035B" w:rsidRDefault="0039035B" w:rsidP="0039035B">
      <w:pPr>
        <w:pStyle w:val="Standard"/>
        <w:ind w:left="360"/>
        <w:rPr>
          <w:rFonts w:ascii="Arial" w:hAnsi="Arial"/>
          <w:sz w:val="22"/>
          <w:szCs w:val="22"/>
        </w:rPr>
      </w:pPr>
    </w:p>
    <w:p w14:paraId="457AB069" w14:textId="77777777" w:rsidR="0039035B" w:rsidRDefault="0039035B" w:rsidP="0039035B">
      <w:pPr>
        <w:pStyle w:val="Standard"/>
        <w:rPr>
          <w:rFonts w:ascii="Arial" w:hAnsi="Arial"/>
          <w:sz w:val="22"/>
          <w:szCs w:val="22"/>
        </w:rPr>
      </w:pPr>
      <w:r>
        <w:rPr>
          <w:rFonts w:ascii="Arial" w:hAnsi="Arial"/>
          <w:sz w:val="22"/>
          <w:szCs w:val="22"/>
        </w:rPr>
        <w:t xml:space="preserve">Hire of church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£20.00</w:t>
      </w:r>
    </w:p>
    <w:p w14:paraId="0ECE76A0" w14:textId="77777777" w:rsidR="0039035B" w:rsidRDefault="0039035B" w:rsidP="0039035B">
      <w:pPr>
        <w:pStyle w:val="Standard"/>
        <w:rPr>
          <w:rFonts w:ascii="Arial" w:hAnsi="Arial"/>
          <w:sz w:val="22"/>
          <w:szCs w:val="22"/>
        </w:rPr>
      </w:pPr>
      <w:r w:rsidRPr="00F8798E">
        <w:rPr>
          <w:rFonts w:ascii="Arial" w:hAnsi="Arial"/>
          <w:sz w:val="22"/>
          <w:szCs w:val="22"/>
        </w:rPr>
        <w:t xml:space="preserve">Battery and carriage for Speed sign </w:t>
      </w:r>
      <w:r w:rsidRPr="00F8798E">
        <w:rPr>
          <w:rFonts w:ascii="Arial" w:hAnsi="Arial"/>
          <w:sz w:val="22"/>
          <w:szCs w:val="22"/>
        </w:rPr>
        <w:tab/>
      </w:r>
      <w:r>
        <w:rPr>
          <w:rFonts w:ascii="Arial" w:hAnsi="Arial"/>
          <w:sz w:val="22"/>
          <w:szCs w:val="22"/>
        </w:rPr>
        <w:t>(spare)</w:t>
      </w:r>
      <w:r w:rsidRPr="00F8798E">
        <w:rPr>
          <w:rFonts w:ascii="Arial" w:hAnsi="Arial"/>
          <w:sz w:val="22"/>
          <w:szCs w:val="22"/>
        </w:rPr>
        <w:tab/>
      </w:r>
      <w:r>
        <w:rPr>
          <w:rFonts w:ascii="Arial" w:hAnsi="Arial"/>
          <w:sz w:val="22"/>
          <w:szCs w:val="22"/>
        </w:rPr>
        <w:t xml:space="preserve"> £91.50 + VAT</w:t>
      </w:r>
      <w:r w:rsidRPr="00F8798E">
        <w:rPr>
          <w:rFonts w:ascii="Arial" w:hAnsi="Arial"/>
          <w:sz w:val="22"/>
          <w:szCs w:val="22"/>
        </w:rPr>
        <w:tab/>
      </w:r>
      <w:r w:rsidRPr="00F8798E">
        <w:rPr>
          <w:rFonts w:ascii="Arial" w:hAnsi="Arial"/>
          <w:sz w:val="22"/>
          <w:szCs w:val="22"/>
        </w:rPr>
        <w:tab/>
      </w:r>
      <w:r>
        <w:rPr>
          <w:rFonts w:ascii="Arial" w:hAnsi="Arial"/>
          <w:sz w:val="22"/>
          <w:szCs w:val="22"/>
        </w:rPr>
        <w:tab/>
      </w:r>
      <w:r w:rsidRPr="00F8798E">
        <w:rPr>
          <w:rFonts w:ascii="Arial" w:hAnsi="Arial"/>
          <w:sz w:val="22"/>
          <w:szCs w:val="22"/>
        </w:rPr>
        <w:t>£109.90</w:t>
      </w:r>
    </w:p>
    <w:p w14:paraId="21A9A0BC" w14:textId="77777777" w:rsidR="0039035B" w:rsidRDefault="0039035B" w:rsidP="0039035B">
      <w:pPr>
        <w:pStyle w:val="Standard"/>
        <w:rPr>
          <w:rFonts w:ascii="Arial" w:hAnsi="Arial"/>
          <w:sz w:val="22"/>
          <w:szCs w:val="22"/>
        </w:rPr>
      </w:pPr>
      <w:r>
        <w:rPr>
          <w:rFonts w:ascii="Arial" w:hAnsi="Arial"/>
          <w:sz w:val="22"/>
          <w:szCs w:val="22"/>
        </w:rPr>
        <w:t xml:space="preserve">Clerk Salary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£240.00</w:t>
      </w:r>
    </w:p>
    <w:p w14:paraId="03880027" w14:textId="77777777" w:rsidR="0039035B" w:rsidRDefault="0039035B" w:rsidP="0039035B">
      <w:pPr>
        <w:pStyle w:val="Standard"/>
        <w:rPr>
          <w:rFonts w:ascii="Arial" w:hAnsi="Arial"/>
          <w:sz w:val="22"/>
          <w:szCs w:val="22"/>
        </w:rPr>
      </w:pPr>
      <w:r>
        <w:rPr>
          <w:rFonts w:ascii="Arial" w:hAnsi="Arial"/>
          <w:sz w:val="22"/>
          <w:szCs w:val="22"/>
        </w:rPr>
        <w:lastRenderedPageBreak/>
        <w:t>Glass for telephone box – L Bird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£7.99</w:t>
      </w:r>
    </w:p>
    <w:p w14:paraId="137A7FF5" w14:textId="77777777" w:rsidR="0039035B" w:rsidRDefault="0039035B" w:rsidP="0039035B">
      <w:pPr>
        <w:pStyle w:val="Standard"/>
        <w:rPr>
          <w:rFonts w:ascii="Arial" w:hAnsi="Arial"/>
          <w:sz w:val="22"/>
          <w:szCs w:val="22"/>
        </w:rPr>
      </w:pPr>
      <w:r>
        <w:rPr>
          <w:rFonts w:ascii="Arial" w:hAnsi="Arial"/>
          <w:sz w:val="22"/>
          <w:szCs w:val="22"/>
        </w:rPr>
        <w:t>Printer ink (Clerk)</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£9.98</w:t>
      </w:r>
    </w:p>
    <w:p w14:paraId="5D8B9EC9" w14:textId="77777777" w:rsidR="0039035B" w:rsidRDefault="0039035B" w:rsidP="0039035B">
      <w:pPr>
        <w:pStyle w:val="Standard"/>
        <w:rPr>
          <w:rFonts w:ascii="Arial" w:hAnsi="Arial"/>
          <w:sz w:val="22"/>
          <w:szCs w:val="22"/>
        </w:rPr>
      </w:pPr>
    </w:p>
    <w:p w14:paraId="50577B7B" w14:textId="3C76CC6D" w:rsidR="0039035B" w:rsidRPr="0011723B" w:rsidRDefault="0039035B" w:rsidP="0039035B">
      <w:pPr>
        <w:pStyle w:val="Standard"/>
        <w:rPr>
          <w:rFonts w:ascii="Arial" w:hAnsi="Arial"/>
          <w:b/>
          <w:bCs/>
          <w:sz w:val="22"/>
          <w:szCs w:val="22"/>
        </w:rPr>
      </w:pPr>
      <w:r w:rsidRPr="0011723B">
        <w:rPr>
          <w:rFonts w:ascii="Arial" w:hAnsi="Arial"/>
          <w:b/>
          <w:bCs/>
          <w:sz w:val="22"/>
          <w:szCs w:val="22"/>
        </w:rPr>
        <w:t xml:space="preserve">Receipts </w:t>
      </w:r>
      <w:r w:rsidR="0090635C">
        <w:rPr>
          <w:rFonts w:ascii="Arial" w:hAnsi="Arial"/>
          <w:b/>
          <w:bCs/>
          <w:sz w:val="22"/>
          <w:szCs w:val="22"/>
        </w:rPr>
        <w:tab/>
        <w:t>£40.00 Grave reservation. W. Auger</w:t>
      </w:r>
    </w:p>
    <w:p w14:paraId="4728FE31" w14:textId="77777777" w:rsidR="0039035B" w:rsidRPr="00F8798E" w:rsidRDefault="0039035B" w:rsidP="0039035B">
      <w:pPr>
        <w:pStyle w:val="Standard"/>
        <w:rPr>
          <w:rFonts w:ascii="Arial" w:hAnsi="Arial"/>
          <w:sz w:val="22"/>
          <w:szCs w:val="22"/>
        </w:rPr>
      </w:pPr>
    </w:p>
    <w:p w14:paraId="1531A35B" w14:textId="77777777" w:rsidR="0039035B" w:rsidRDefault="0039035B" w:rsidP="0039035B">
      <w:pPr>
        <w:pStyle w:val="Standard"/>
        <w:rPr>
          <w:rFonts w:ascii="Arial" w:hAnsi="Arial"/>
          <w:sz w:val="22"/>
          <w:szCs w:val="22"/>
        </w:rPr>
      </w:pPr>
      <w:r>
        <w:rPr>
          <w:rFonts w:ascii="Arial" w:hAnsi="Arial"/>
          <w:sz w:val="22"/>
          <w:szCs w:val="22"/>
        </w:rPr>
        <w:t xml:space="preserve">Balance of Barclays account </w:t>
      </w:r>
      <w:r>
        <w:rPr>
          <w:rFonts w:ascii="Arial" w:hAnsi="Arial"/>
          <w:sz w:val="22"/>
          <w:szCs w:val="22"/>
        </w:rPr>
        <w:tab/>
      </w:r>
      <w:r>
        <w:rPr>
          <w:rFonts w:ascii="Arial" w:hAnsi="Arial"/>
          <w:sz w:val="22"/>
          <w:szCs w:val="22"/>
        </w:rPr>
        <w:tab/>
        <w:t>£5792.57</w:t>
      </w:r>
    </w:p>
    <w:p w14:paraId="2C54A344" w14:textId="32605DCF" w:rsidR="0039035B" w:rsidRDefault="0039035B" w:rsidP="0039035B">
      <w:pPr>
        <w:pStyle w:val="Standard"/>
        <w:rPr>
          <w:rFonts w:ascii="Arial" w:hAnsi="Arial"/>
          <w:sz w:val="22"/>
          <w:szCs w:val="22"/>
        </w:rPr>
      </w:pPr>
      <w:r>
        <w:rPr>
          <w:rFonts w:ascii="Arial" w:hAnsi="Arial"/>
          <w:sz w:val="22"/>
          <w:szCs w:val="22"/>
        </w:rPr>
        <w:t xml:space="preserve">NS&amp;I account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£2841</w:t>
      </w:r>
      <w:r w:rsidR="009A0DC5">
        <w:rPr>
          <w:rFonts w:ascii="Arial" w:hAnsi="Arial"/>
          <w:sz w:val="22"/>
          <w:szCs w:val="22"/>
        </w:rPr>
        <w:t>.00</w:t>
      </w:r>
    </w:p>
    <w:p w14:paraId="46082CF0" w14:textId="77777777" w:rsidR="0039035B" w:rsidRDefault="0039035B" w:rsidP="0039035B">
      <w:pPr>
        <w:pStyle w:val="Standard"/>
        <w:rPr>
          <w:rFonts w:ascii="Arial" w:hAnsi="Arial"/>
          <w:sz w:val="22"/>
          <w:szCs w:val="22"/>
        </w:rPr>
      </w:pPr>
    </w:p>
    <w:p w14:paraId="0822F4CC" w14:textId="25B1B723" w:rsidR="009A0DC5" w:rsidRDefault="009A0DC5" w:rsidP="0039035B">
      <w:pPr>
        <w:pStyle w:val="Standard"/>
        <w:rPr>
          <w:rFonts w:ascii="Arial" w:hAnsi="Arial"/>
          <w:sz w:val="22"/>
          <w:szCs w:val="22"/>
        </w:rPr>
      </w:pPr>
      <w:r>
        <w:rPr>
          <w:rFonts w:ascii="Arial" w:hAnsi="Arial"/>
          <w:sz w:val="22"/>
          <w:szCs w:val="22"/>
        </w:rPr>
        <w:t xml:space="preserve">Resident noted that other Parish Council had made an annual contribution to Cock Crow.  Parish Council agreed to make annual payment of </w:t>
      </w:r>
      <w:proofErr w:type="gramStart"/>
      <w:r>
        <w:rPr>
          <w:rFonts w:ascii="Arial" w:hAnsi="Arial"/>
          <w:sz w:val="22"/>
          <w:szCs w:val="22"/>
        </w:rPr>
        <w:t>£50.00</w:t>
      </w:r>
      <w:proofErr w:type="gramEnd"/>
    </w:p>
    <w:p w14:paraId="75CBC18C" w14:textId="77777777" w:rsidR="009A0DC5" w:rsidRDefault="009A0DC5" w:rsidP="0039035B">
      <w:pPr>
        <w:pStyle w:val="Standard"/>
        <w:rPr>
          <w:rFonts w:ascii="Arial" w:hAnsi="Arial"/>
          <w:sz w:val="22"/>
          <w:szCs w:val="22"/>
        </w:rPr>
      </w:pPr>
    </w:p>
    <w:p w14:paraId="42B0C6BC" w14:textId="77777777" w:rsidR="0039035B" w:rsidRDefault="0039035B" w:rsidP="0039035B">
      <w:pPr>
        <w:pStyle w:val="Standard"/>
        <w:numPr>
          <w:ilvl w:val="0"/>
          <w:numId w:val="1"/>
        </w:numPr>
        <w:rPr>
          <w:rFonts w:ascii="Arial" w:hAnsi="Arial"/>
          <w:b/>
          <w:bCs/>
          <w:sz w:val="22"/>
          <w:szCs w:val="22"/>
        </w:rPr>
      </w:pPr>
      <w:r>
        <w:rPr>
          <w:rFonts w:ascii="Arial" w:hAnsi="Arial"/>
          <w:b/>
          <w:bCs/>
          <w:sz w:val="22"/>
          <w:szCs w:val="22"/>
        </w:rPr>
        <w:t>Planning applications</w:t>
      </w:r>
    </w:p>
    <w:p w14:paraId="2621F38E" w14:textId="77777777" w:rsidR="0039035B" w:rsidRPr="0079571A" w:rsidRDefault="0039035B" w:rsidP="0039035B">
      <w:pPr>
        <w:rPr>
          <w:rFonts w:ascii="Arial" w:hAnsi="Arial" w:cs="Arial"/>
        </w:rPr>
      </w:pPr>
      <w:r w:rsidRPr="0079571A">
        <w:rPr>
          <w:rFonts w:ascii="Arial" w:hAnsi="Arial" w:cs="Arial"/>
        </w:rPr>
        <w:t>3PL/2023/0470/VAR conditions 2 and 4 of 2021/1685/D Church Farm development</w:t>
      </w:r>
    </w:p>
    <w:p w14:paraId="7F8963B3" w14:textId="77777777" w:rsidR="0039035B" w:rsidRPr="0079571A" w:rsidRDefault="0039035B" w:rsidP="0039035B">
      <w:pPr>
        <w:rPr>
          <w:rFonts w:ascii="Arial" w:hAnsi="Arial" w:cs="Arial"/>
          <w:b/>
          <w:bCs/>
        </w:rPr>
      </w:pPr>
      <w:r w:rsidRPr="0079571A">
        <w:rPr>
          <w:rFonts w:ascii="Arial" w:hAnsi="Arial" w:cs="Arial"/>
        </w:rPr>
        <w:t xml:space="preserve">2PL/2023/0492/VAR – Church Farm development </w:t>
      </w:r>
      <w:proofErr w:type="gramStart"/>
      <w:r w:rsidRPr="0079571A">
        <w:rPr>
          <w:rFonts w:ascii="Arial" w:hAnsi="Arial" w:cs="Arial"/>
          <w:b/>
          <w:bCs/>
        </w:rPr>
        <w:t>APPROVED</w:t>
      </w:r>
      <w:proofErr w:type="gramEnd"/>
    </w:p>
    <w:p w14:paraId="51CEF46B" w14:textId="77777777" w:rsidR="0039035B" w:rsidRPr="0079571A" w:rsidRDefault="0039035B" w:rsidP="0039035B">
      <w:pPr>
        <w:rPr>
          <w:rFonts w:ascii="Arial" w:hAnsi="Arial" w:cs="Arial"/>
          <w:b/>
          <w:bCs/>
        </w:rPr>
      </w:pPr>
      <w:r w:rsidRPr="0079571A">
        <w:rPr>
          <w:rFonts w:ascii="Arial" w:hAnsi="Arial" w:cs="Arial"/>
          <w:b/>
          <w:bCs/>
        </w:rPr>
        <w:t>ANY OTHER BUSINESS</w:t>
      </w:r>
    </w:p>
    <w:p w14:paraId="0B8390D4" w14:textId="618A1036" w:rsidR="0039035B" w:rsidRPr="0079571A" w:rsidRDefault="009A0DC5" w:rsidP="009A0DC5">
      <w:pPr>
        <w:pStyle w:val="ListParagraph"/>
        <w:numPr>
          <w:ilvl w:val="0"/>
          <w:numId w:val="1"/>
        </w:numPr>
        <w:rPr>
          <w:rFonts w:ascii="Arial" w:hAnsi="Arial" w:cs="Arial"/>
        </w:rPr>
      </w:pPr>
      <w:r w:rsidRPr="0079571A">
        <w:rPr>
          <w:rFonts w:ascii="Arial" w:hAnsi="Arial" w:cs="Arial"/>
        </w:rPr>
        <w:t xml:space="preserve">LB will ask John </w:t>
      </w:r>
      <w:proofErr w:type="spellStart"/>
      <w:r w:rsidRPr="0079571A">
        <w:rPr>
          <w:rFonts w:ascii="Arial" w:hAnsi="Arial" w:cs="Arial"/>
        </w:rPr>
        <w:t>Rednall</w:t>
      </w:r>
      <w:proofErr w:type="spellEnd"/>
      <w:r w:rsidRPr="0079571A">
        <w:rPr>
          <w:rFonts w:ascii="Arial" w:hAnsi="Arial" w:cs="Arial"/>
        </w:rPr>
        <w:t xml:space="preserve"> if he could please cut back some of the hedgerow in Jubilee Lane.</w:t>
      </w:r>
    </w:p>
    <w:p w14:paraId="01742EA5" w14:textId="77777777" w:rsidR="009A0DC5" w:rsidRPr="0079571A" w:rsidRDefault="009A0DC5" w:rsidP="009A0DC5">
      <w:pPr>
        <w:pStyle w:val="ListParagraph"/>
        <w:rPr>
          <w:rFonts w:ascii="Arial" w:hAnsi="Arial" w:cs="Arial"/>
        </w:rPr>
      </w:pPr>
    </w:p>
    <w:p w14:paraId="5157D454" w14:textId="77777777" w:rsidR="0039035B" w:rsidRPr="0079571A" w:rsidRDefault="0039035B" w:rsidP="0039035B">
      <w:pPr>
        <w:pStyle w:val="ListParagraph"/>
        <w:numPr>
          <w:ilvl w:val="0"/>
          <w:numId w:val="1"/>
        </w:numPr>
        <w:rPr>
          <w:rFonts w:ascii="Arial" w:hAnsi="Arial" w:cs="Arial"/>
        </w:rPr>
      </w:pPr>
      <w:r w:rsidRPr="0079571A">
        <w:rPr>
          <w:rFonts w:ascii="Arial" w:hAnsi="Arial" w:cs="Arial"/>
        </w:rPr>
        <w:t>Response to BDC letter of 29</w:t>
      </w:r>
      <w:r w:rsidRPr="0079571A">
        <w:rPr>
          <w:rFonts w:ascii="Arial" w:hAnsi="Arial" w:cs="Arial"/>
          <w:vertAlign w:val="superscript"/>
        </w:rPr>
        <w:t>th</w:t>
      </w:r>
      <w:r w:rsidRPr="0079571A">
        <w:rPr>
          <w:rFonts w:ascii="Arial" w:hAnsi="Arial" w:cs="Arial"/>
        </w:rPr>
        <w:t xml:space="preserve"> June re Meadow Rear of White House, High Common</w:t>
      </w:r>
    </w:p>
    <w:p w14:paraId="50BBE409" w14:textId="5D177682" w:rsidR="009A0DC5" w:rsidRPr="0079571A" w:rsidRDefault="009A0DC5" w:rsidP="009A0DC5">
      <w:pPr>
        <w:pStyle w:val="ListParagraph"/>
        <w:rPr>
          <w:rFonts w:ascii="Arial" w:hAnsi="Arial" w:cs="Arial"/>
        </w:rPr>
      </w:pPr>
      <w:r w:rsidRPr="0079571A">
        <w:rPr>
          <w:rFonts w:ascii="Arial" w:hAnsi="Arial" w:cs="Arial"/>
        </w:rPr>
        <w:t xml:space="preserve">Camp site.  Objections were given </w:t>
      </w:r>
      <w:proofErr w:type="gramStart"/>
      <w:r w:rsidRPr="0079571A">
        <w:rPr>
          <w:rFonts w:ascii="Arial" w:hAnsi="Arial" w:cs="Arial"/>
        </w:rPr>
        <w:t>previously</w:t>
      </w:r>
      <w:proofErr w:type="gramEnd"/>
      <w:r w:rsidRPr="0079571A">
        <w:rPr>
          <w:rFonts w:ascii="Arial" w:hAnsi="Arial" w:cs="Arial"/>
        </w:rPr>
        <w:t xml:space="preserve"> and these were circulated.  Relates to policy and that is how it should be argued.  </w:t>
      </w:r>
      <w:r w:rsidR="00445C5F" w:rsidRPr="0079571A">
        <w:rPr>
          <w:rFonts w:ascii="Arial" w:hAnsi="Arial" w:cs="Arial"/>
        </w:rPr>
        <w:t xml:space="preserve"> If they appeal the </w:t>
      </w:r>
      <w:proofErr w:type="gramStart"/>
      <w:r w:rsidR="00445C5F" w:rsidRPr="0079571A">
        <w:rPr>
          <w:rFonts w:ascii="Arial" w:hAnsi="Arial" w:cs="Arial"/>
        </w:rPr>
        <w:t>planning</w:t>
      </w:r>
      <w:proofErr w:type="gramEnd"/>
      <w:r w:rsidR="00445C5F" w:rsidRPr="0079571A">
        <w:rPr>
          <w:rFonts w:ascii="Arial" w:hAnsi="Arial" w:cs="Arial"/>
        </w:rPr>
        <w:t xml:space="preserve"> they can continue until it is refused.  The PC will be objecting.  Clerk to ask MCA to put in her objections and ask her if there is anything the PC can add to their original objections.  </w:t>
      </w:r>
    </w:p>
    <w:p w14:paraId="417C1845" w14:textId="77777777" w:rsidR="009A0DC5" w:rsidRPr="0079571A" w:rsidRDefault="009A0DC5" w:rsidP="009A0DC5">
      <w:pPr>
        <w:pStyle w:val="ListParagraph"/>
        <w:rPr>
          <w:rFonts w:ascii="Arial" w:hAnsi="Arial" w:cs="Arial"/>
        </w:rPr>
      </w:pPr>
    </w:p>
    <w:p w14:paraId="31798703" w14:textId="77777777" w:rsidR="0039035B" w:rsidRPr="0079571A" w:rsidRDefault="0039035B" w:rsidP="0039035B">
      <w:pPr>
        <w:pStyle w:val="ListParagraph"/>
        <w:numPr>
          <w:ilvl w:val="0"/>
          <w:numId w:val="1"/>
        </w:numPr>
        <w:rPr>
          <w:rFonts w:ascii="Arial" w:hAnsi="Arial" w:cs="Arial"/>
        </w:rPr>
      </w:pPr>
      <w:r w:rsidRPr="0079571A">
        <w:rPr>
          <w:rFonts w:ascii="Arial" w:hAnsi="Arial" w:cs="Arial"/>
        </w:rPr>
        <w:t xml:space="preserve">Potential self builds </w:t>
      </w:r>
    </w:p>
    <w:p w14:paraId="1E3D5888" w14:textId="35F82C3A" w:rsidR="0039035B" w:rsidRPr="0079571A" w:rsidRDefault="00445C5F" w:rsidP="00445C5F">
      <w:pPr>
        <w:ind w:left="720"/>
        <w:rPr>
          <w:rFonts w:ascii="Arial" w:hAnsi="Arial" w:cs="Arial"/>
        </w:rPr>
      </w:pPr>
      <w:r w:rsidRPr="0079571A">
        <w:rPr>
          <w:rFonts w:ascii="Arial" w:hAnsi="Arial" w:cs="Arial"/>
        </w:rPr>
        <w:t xml:space="preserve">Regarding self builds at the rear of 7 The Street.  PC objected to the planning before.  Main reasons objected before related to the number of houses already built in the village.  The Clerk will advise it has been discussed and suggest they put in a planning application in the usual way. </w:t>
      </w:r>
    </w:p>
    <w:p w14:paraId="2B583986" w14:textId="72E199EF" w:rsidR="00445C5F" w:rsidRPr="0079571A" w:rsidRDefault="00445C5F" w:rsidP="00445C5F">
      <w:pPr>
        <w:pStyle w:val="ListParagraph"/>
        <w:numPr>
          <w:ilvl w:val="0"/>
          <w:numId w:val="1"/>
        </w:numPr>
        <w:rPr>
          <w:rFonts w:ascii="Arial" w:hAnsi="Arial" w:cs="Arial"/>
        </w:rPr>
      </w:pPr>
      <w:r w:rsidRPr="0079571A">
        <w:rPr>
          <w:rFonts w:ascii="Arial" w:hAnsi="Arial" w:cs="Arial"/>
        </w:rPr>
        <w:t xml:space="preserve">The verge at junction of High Common Road </w:t>
      </w:r>
      <w:r w:rsidR="006008E6" w:rsidRPr="0079571A">
        <w:rPr>
          <w:rFonts w:ascii="Arial" w:hAnsi="Arial" w:cs="Arial"/>
        </w:rPr>
        <w:t>should be done by 20</w:t>
      </w:r>
      <w:r w:rsidR="006008E6" w:rsidRPr="0079571A">
        <w:rPr>
          <w:rFonts w:ascii="Arial" w:hAnsi="Arial" w:cs="Arial"/>
          <w:vertAlign w:val="superscript"/>
        </w:rPr>
        <w:t>th</w:t>
      </w:r>
      <w:r w:rsidR="006008E6" w:rsidRPr="0079571A">
        <w:rPr>
          <w:rFonts w:ascii="Arial" w:hAnsi="Arial" w:cs="Arial"/>
        </w:rPr>
        <w:t xml:space="preserve"> July 2023</w:t>
      </w:r>
    </w:p>
    <w:p w14:paraId="7A30D2B8" w14:textId="77777777" w:rsidR="006008E6" w:rsidRPr="0079571A" w:rsidRDefault="006008E6" w:rsidP="006008E6">
      <w:pPr>
        <w:pStyle w:val="ListParagraph"/>
        <w:rPr>
          <w:rFonts w:ascii="Arial" w:hAnsi="Arial" w:cs="Arial"/>
        </w:rPr>
      </w:pPr>
    </w:p>
    <w:p w14:paraId="6FFC1EDF" w14:textId="6BD8D3F1" w:rsidR="006008E6" w:rsidRPr="0079571A" w:rsidRDefault="006008E6" w:rsidP="006008E6">
      <w:pPr>
        <w:pStyle w:val="ListParagraph"/>
        <w:numPr>
          <w:ilvl w:val="0"/>
          <w:numId w:val="1"/>
        </w:numPr>
        <w:rPr>
          <w:rFonts w:ascii="Arial" w:hAnsi="Arial" w:cs="Arial"/>
        </w:rPr>
      </w:pPr>
      <w:r w:rsidRPr="0079571A">
        <w:rPr>
          <w:rFonts w:ascii="Arial" w:hAnsi="Arial" w:cs="Arial"/>
        </w:rPr>
        <w:t>Kings Head public House has changed hands and the Parish Council would like to wish the</w:t>
      </w:r>
      <w:r w:rsidR="0079571A">
        <w:rPr>
          <w:rFonts w:ascii="Arial" w:hAnsi="Arial" w:cs="Arial"/>
        </w:rPr>
        <w:t xml:space="preserve"> new Landlord and Landlady </w:t>
      </w:r>
      <w:r w:rsidRPr="0079571A">
        <w:rPr>
          <w:rFonts w:ascii="Arial" w:hAnsi="Arial" w:cs="Arial"/>
        </w:rPr>
        <w:t>well</w:t>
      </w:r>
      <w:r w:rsidR="0079571A">
        <w:rPr>
          <w:rFonts w:ascii="Arial" w:hAnsi="Arial" w:cs="Arial"/>
        </w:rPr>
        <w:t xml:space="preserve"> and hope the village will support them.</w:t>
      </w:r>
    </w:p>
    <w:p w14:paraId="2313EA39" w14:textId="77777777" w:rsidR="006008E6" w:rsidRPr="0079571A" w:rsidRDefault="006008E6" w:rsidP="006008E6">
      <w:pPr>
        <w:pStyle w:val="ListParagraph"/>
        <w:rPr>
          <w:rFonts w:ascii="Arial" w:hAnsi="Arial" w:cs="Arial"/>
        </w:rPr>
      </w:pPr>
    </w:p>
    <w:p w14:paraId="4718812E" w14:textId="44203D9B" w:rsidR="00C623B6" w:rsidRPr="0079571A" w:rsidRDefault="00C623B6" w:rsidP="00C623B6">
      <w:pPr>
        <w:pStyle w:val="ListParagraph"/>
        <w:numPr>
          <w:ilvl w:val="0"/>
          <w:numId w:val="1"/>
        </w:numPr>
        <w:rPr>
          <w:rFonts w:ascii="Arial" w:hAnsi="Arial" w:cs="Arial"/>
        </w:rPr>
      </w:pPr>
      <w:r w:rsidRPr="0079571A">
        <w:rPr>
          <w:rFonts w:ascii="Arial" w:hAnsi="Arial" w:cs="Arial"/>
        </w:rPr>
        <w:t>Knitted bible exhibition 14</w:t>
      </w:r>
      <w:r w:rsidRPr="0079571A">
        <w:rPr>
          <w:rFonts w:ascii="Arial" w:hAnsi="Arial" w:cs="Arial"/>
          <w:vertAlign w:val="superscript"/>
        </w:rPr>
        <w:t>th</w:t>
      </w:r>
      <w:r w:rsidRPr="0079571A">
        <w:rPr>
          <w:rFonts w:ascii="Arial" w:hAnsi="Arial" w:cs="Arial"/>
        </w:rPr>
        <w:t xml:space="preserve"> to 17</w:t>
      </w:r>
      <w:r w:rsidRPr="0079571A">
        <w:rPr>
          <w:rFonts w:ascii="Arial" w:hAnsi="Arial" w:cs="Arial"/>
          <w:vertAlign w:val="superscript"/>
        </w:rPr>
        <w:t>th</w:t>
      </w:r>
      <w:r w:rsidRPr="0079571A">
        <w:rPr>
          <w:rFonts w:ascii="Arial" w:hAnsi="Arial" w:cs="Arial"/>
        </w:rPr>
        <w:t xml:space="preserve"> September in St Nicholas </w:t>
      </w:r>
      <w:r w:rsidR="0079571A">
        <w:rPr>
          <w:rFonts w:ascii="Arial" w:hAnsi="Arial" w:cs="Arial"/>
        </w:rPr>
        <w:t>Church</w:t>
      </w:r>
    </w:p>
    <w:p w14:paraId="2D855151" w14:textId="77777777" w:rsidR="006008E6" w:rsidRPr="0079571A" w:rsidRDefault="006008E6" w:rsidP="006008E6">
      <w:pPr>
        <w:pStyle w:val="ListParagraph"/>
        <w:rPr>
          <w:rFonts w:ascii="Arial" w:hAnsi="Arial" w:cs="Arial"/>
        </w:rPr>
      </w:pPr>
    </w:p>
    <w:p w14:paraId="290B31E1" w14:textId="6E1D328D" w:rsidR="006008E6" w:rsidRPr="0079571A" w:rsidRDefault="006008E6" w:rsidP="00C623B6">
      <w:pPr>
        <w:pStyle w:val="ListParagraph"/>
        <w:numPr>
          <w:ilvl w:val="0"/>
          <w:numId w:val="1"/>
        </w:numPr>
        <w:rPr>
          <w:rFonts w:ascii="Arial" w:hAnsi="Arial" w:cs="Arial"/>
        </w:rPr>
      </w:pPr>
      <w:r w:rsidRPr="0079571A">
        <w:rPr>
          <w:rFonts w:ascii="Arial" w:hAnsi="Arial" w:cs="Arial"/>
        </w:rPr>
        <w:t xml:space="preserve">The </w:t>
      </w:r>
      <w:proofErr w:type="spellStart"/>
      <w:r w:rsidRPr="0079571A">
        <w:rPr>
          <w:rFonts w:ascii="Arial" w:hAnsi="Arial" w:cs="Arial"/>
        </w:rPr>
        <w:t>Lophams</w:t>
      </w:r>
      <w:proofErr w:type="spellEnd"/>
      <w:r w:rsidRPr="0079571A">
        <w:rPr>
          <w:rFonts w:ascii="Arial" w:hAnsi="Arial" w:cs="Arial"/>
        </w:rPr>
        <w:t xml:space="preserve"> Charity is available to the North </w:t>
      </w:r>
      <w:proofErr w:type="spellStart"/>
      <w:r w:rsidRPr="0079571A">
        <w:rPr>
          <w:rFonts w:ascii="Arial" w:hAnsi="Arial" w:cs="Arial"/>
        </w:rPr>
        <w:t>Lopham</w:t>
      </w:r>
      <w:proofErr w:type="spellEnd"/>
      <w:r w:rsidRPr="0079571A">
        <w:rPr>
          <w:rFonts w:ascii="Arial" w:hAnsi="Arial" w:cs="Arial"/>
        </w:rPr>
        <w:t xml:space="preserve"> </w:t>
      </w:r>
      <w:proofErr w:type="gramStart"/>
      <w:r w:rsidRPr="0079571A">
        <w:rPr>
          <w:rFonts w:ascii="Arial" w:hAnsi="Arial" w:cs="Arial"/>
        </w:rPr>
        <w:t>residents</w:t>
      </w:r>
      <w:proofErr w:type="gramEnd"/>
      <w:r w:rsidRPr="0079571A">
        <w:rPr>
          <w:rFonts w:ascii="Arial" w:hAnsi="Arial" w:cs="Arial"/>
        </w:rPr>
        <w:t xml:space="preserve"> and they would welcome applications, </w:t>
      </w:r>
      <w:proofErr w:type="spellStart"/>
      <w:r w:rsidRPr="0079571A">
        <w:rPr>
          <w:rFonts w:ascii="Arial" w:hAnsi="Arial" w:cs="Arial"/>
        </w:rPr>
        <w:t>e.g</w:t>
      </w:r>
      <w:proofErr w:type="spellEnd"/>
      <w:r w:rsidRPr="0079571A">
        <w:rPr>
          <w:rFonts w:ascii="Arial" w:hAnsi="Arial" w:cs="Arial"/>
        </w:rPr>
        <w:t xml:space="preserve"> for students equipment or travel for school trips, heating oil, etc.  All applications are dealt with in strict confidence.  Contact Malcolm Birchall 01379 687608 </w:t>
      </w:r>
      <w:hyperlink r:id="rId5" w:history="1">
        <w:r w:rsidR="001249FA" w:rsidRPr="0079571A">
          <w:rPr>
            <w:rStyle w:val="Hyperlink"/>
            <w:rFonts w:ascii="Arial" w:hAnsi="Arial" w:cs="Arial"/>
          </w:rPr>
          <w:t>malcombirchall@btinternet.com</w:t>
        </w:r>
      </w:hyperlink>
      <w:r w:rsidR="001249FA" w:rsidRPr="0079571A">
        <w:rPr>
          <w:rFonts w:ascii="Arial" w:hAnsi="Arial" w:cs="Arial"/>
        </w:rPr>
        <w:t xml:space="preserve">.  </w:t>
      </w:r>
    </w:p>
    <w:p w14:paraId="3FBEF22E" w14:textId="77777777" w:rsidR="001249FA" w:rsidRPr="0079571A" w:rsidRDefault="001249FA" w:rsidP="001249FA">
      <w:pPr>
        <w:pStyle w:val="ListParagraph"/>
        <w:rPr>
          <w:rFonts w:ascii="Arial" w:hAnsi="Arial" w:cs="Arial"/>
        </w:rPr>
      </w:pPr>
    </w:p>
    <w:p w14:paraId="524F1AAB" w14:textId="209B3D6F" w:rsidR="001249FA" w:rsidRPr="0079571A" w:rsidRDefault="001249FA" w:rsidP="00C623B6">
      <w:pPr>
        <w:pStyle w:val="ListParagraph"/>
        <w:numPr>
          <w:ilvl w:val="0"/>
          <w:numId w:val="1"/>
        </w:numPr>
        <w:rPr>
          <w:rFonts w:ascii="Arial" w:hAnsi="Arial" w:cs="Arial"/>
        </w:rPr>
      </w:pPr>
      <w:r w:rsidRPr="0079571A">
        <w:rPr>
          <w:rFonts w:ascii="Arial" w:hAnsi="Arial" w:cs="Arial"/>
        </w:rPr>
        <w:t xml:space="preserve">The Clerk will send objections to Secretary or State re objections to the appeal for the </w:t>
      </w:r>
      <w:proofErr w:type="spellStart"/>
      <w:r w:rsidRPr="0079571A">
        <w:rPr>
          <w:rFonts w:ascii="Arial" w:hAnsi="Arial" w:cs="Arial"/>
        </w:rPr>
        <w:t>Bressingham</w:t>
      </w:r>
      <w:proofErr w:type="spellEnd"/>
      <w:r w:rsidRPr="0079571A">
        <w:rPr>
          <w:rFonts w:ascii="Arial" w:hAnsi="Arial" w:cs="Arial"/>
        </w:rPr>
        <w:t xml:space="preserve"> </w:t>
      </w:r>
      <w:proofErr w:type="gramStart"/>
      <w:r w:rsidRPr="0079571A">
        <w:rPr>
          <w:rFonts w:ascii="Arial" w:hAnsi="Arial" w:cs="Arial"/>
        </w:rPr>
        <w:t>bio mass</w:t>
      </w:r>
      <w:proofErr w:type="gramEnd"/>
      <w:r w:rsidRPr="0079571A">
        <w:rPr>
          <w:rFonts w:ascii="Arial" w:hAnsi="Arial" w:cs="Arial"/>
        </w:rPr>
        <w:t xml:space="preserve">. </w:t>
      </w:r>
    </w:p>
    <w:p w14:paraId="3A991818" w14:textId="77777777" w:rsidR="006008E6" w:rsidRDefault="006008E6" w:rsidP="006008E6">
      <w:pPr>
        <w:pStyle w:val="ListParagraph"/>
      </w:pPr>
    </w:p>
    <w:p w14:paraId="57C1A30D" w14:textId="5431AC1D" w:rsidR="006008E6" w:rsidRPr="0079571A" w:rsidRDefault="006008E6" w:rsidP="00C623B6">
      <w:pPr>
        <w:pStyle w:val="ListParagraph"/>
        <w:numPr>
          <w:ilvl w:val="0"/>
          <w:numId w:val="1"/>
        </w:numPr>
        <w:rPr>
          <w:rFonts w:ascii="Arial" w:hAnsi="Arial" w:cs="Arial"/>
        </w:rPr>
      </w:pPr>
      <w:r w:rsidRPr="0079571A">
        <w:rPr>
          <w:rFonts w:ascii="Arial" w:hAnsi="Arial" w:cs="Arial"/>
        </w:rPr>
        <w:t xml:space="preserve">Meeting closed at </w:t>
      </w:r>
      <w:proofErr w:type="gramStart"/>
      <w:r w:rsidR="0079571A" w:rsidRPr="0079571A">
        <w:rPr>
          <w:rFonts w:ascii="Arial" w:hAnsi="Arial" w:cs="Arial"/>
        </w:rPr>
        <w:t>19.40</w:t>
      </w:r>
      <w:proofErr w:type="gramEnd"/>
    </w:p>
    <w:p w14:paraId="7E4C976B" w14:textId="77777777" w:rsidR="00C623B6" w:rsidRPr="0079571A" w:rsidRDefault="00C623B6" w:rsidP="00C623B6">
      <w:pPr>
        <w:pStyle w:val="ListParagraph"/>
        <w:rPr>
          <w:rFonts w:ascii="Arial" w:hAnsi="Arial" w:cs="Arial"/>
        </w:rPr>
      </w:pPr>
    </w:p>
    <w:p w14:paraId="35544E4C" w14:textId="49671CFF" w:rsidR="00C623B6" w:rsidRPr="0079571A" w:rsidRDefault="00C623B6" w:rsidP="00C623B6">
      <w:pPr>
        <w:pStyle w:val="ListParagraph"/>
        <w:numPr>
          <w:ilvl w:val="0"/>
          <w:numId w:val="1"/>
        </w:numPr>
        <w:rPr>
          <w:rFonts w:ascii="Arial" w:hAnsi="Arial" w:cs="Arial"/>
        </w:rPr>
      </w:pPr>
      <w:r w:rsidRPr="0079571A">
        <w:rPr>
          <w:rFonts w:ascii="Arial" w:hAnsi="Arial" w:cs="Arial"/>
        </w:rPr>
        <w:t>Next meeting is 13</w:t>
      </w:r>
      <w:r w:rsidRPr="0079571A">
        <w:rPr>
          <w:rFonts w:ascii="Arial" w:hAnsi="Arial" w:cs="Arial"/>
          <w:vertAlign w:val="superscript"/>
        </w:rPr>
        <w:t>th</w:t>
      </w:r>
      <w:r w:rsidRPr="0079571A">
        <w:rPr>
          <w:rFonts w:ascii="Arial" w:hAnsi="Arial" w:cs="Arial"/>
        </w:rPr>
        <w:t xml:space="preserve"> September 2023</w:t>
      </w:r>
    </w:p>
    <w:p w14:paraId="1F9984C9" w14:textId="77777777" w:rsidR="0064683B" w:rsidRDefault="0064683B"/>
    <w:sectPr w:rsidR="00646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102"/>
    <w:multiLevelType w:val="hybridMultilevel"/>
    <w:tmpl w:val="61185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679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5B"/>
    <w:rsid w:val="001249FA"/>
    <w:rsid w:val="0039035B"/>
    <w:rsid w:val="00445C5F"/>
    <w:rsid w:val="00574D4D"/>
    <w:rsid w:val="006008E6"/>
    <w:rsid w:val="0064683B"/>
    <w:rsid w:val="0079571A"/>
    <w:rsid w:val="0090635C"/>
    <w:rsid w:val="009A0DC5"/>
    <w:rsid w:val="00C623B6"/>
    <w:rsid w:val="00ED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F9A3"/>
  <w15:chartTrackingRefBased/>
  <w15:docId w15:val="{CE9D06C6-E606-47C4-BA83-D51F6EBD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9035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14:ligatures w14:val="none"/>
    </w:rPr>
  </w:style>
  <w:style w:type="paragraph" w:styleId="ListParagraph">
    <w:name w:val="List Paragraph"/>
    <w:basedOn w:val="Normal"/>
    <w:uiPriority w:val="34"/>
    <w:qFormat/>
    <w:rsid w:val="0039035B"/>
    <w:pPr>
      <w:ind w:left="720"/>
      <w:contextualSpacing/>
    </w:pPr>
  </w:style>
  <w:style w:type="character" w:styleId="Hyperlink">
    <w:name w:val="Hyperlink"/>
    <w:basedOn w:val="DefaultParagraphFont"/>
    <w:uiPriority w:val="99"/>
    <w:unhideWhenUsed/>
    <w:rsid w:val="001249FA"/>
    <w:rPr>
      <w:color w:val="0563C1" w:themeColor="hyperlink"/>
      <w:u w:val="single"/>
    </w:rPr>
  </w:style>
  <w:style w:type="character" w:styleId="UnresolvedMention">
    <w:name w:val="Unresolved Mention"/>
    <w:basedOn w:val="DefaultParagraphFont"/>
    <w:uiPriority w:val="99"/>
    <w:semiHidden/>
    <w:unhideWhenUsed/>
    <w:rsid w:val="0012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combirchall@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4</cp:revision>
  <cp:lastPrinted>2023-07-13T08:17:00Z</cp:lastPrinted>
  <dcterms:created xsi:type="dcterms:W3CDTF">2023-07-12T12:11:00Z</dcterms:created>
  <dcterms:modified xsi:type="dcterms:W3CDTF">2023-07-13T08:18:00Z</dcterms:modified>
</cp:coreProperties>
</file>